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752" w:rsidRPr="009649EF" w:rsidRDefault="009649EF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ПРАВИТЕЛЬСТВО </w:t>
      </w:r>
      <w:r w:rsidR="00190752" w:rsidRPr="009649EF">
        <w:rPr>
          <w:rFonts w:ascii="Times New Roman" w:hAnsi="Times New Roman" w:cs="Times New Roman"/>
          <w:b w:val="0"/>
          <w:sz w:val="24"/>
          <w:szCs w:val="24"/>
        </w:rPr>
        <w:t>РЕСПУБЛИКИ САХА (ЯКУТИЯ)</w:t>
      </w: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П О С Т А Н О В Л Е Н И Е</w:t>
      </w: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от ____________________ ______ года № ____</w:t>
      </w: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0752" w:rsidRPr="009649EF" w:rsidRDefault="00190752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F5B2B" w:rsidRDefault="00A421FA" w:rsidP="001907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 признании утратившим</w:t>
      </w:r>
      <w:r w:rsidR="006811A3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силу </w:t>
      </w:r>
      <w:r w:rsidR="00EB0E41">
        <w:rPr>
          <w:rFonts w:ascii="Times New Roman" w:hAnsi="Times New Roman" w:cs="Times New Roman"/>
          <w:b w:val="0"/>
          <w:sz w:val="24"/>
          <w:szCs w:val="24"/>
        </w:rPr>
        <w:t>отдельных</w:t>
      </w:r>
    </w:p>
    <w:p w:rsidR="00A421FA" w:rsidRDefault="00EB0E41" w:rsidP="00EF5B2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постановлений</w:t>
      </w:r>
      <w:r w:rsidR="00A421FA">
        <w:rPr>
          <w:rFonts w:ascii="Times New Roman" w:hAnsi="Times New Roman" w:cs="Times New Roman"/>
          <w:b w:val="0"/>
          <w:sz w:val="24"/>
          <w:szCs w:val="24"/>
        </w:rPr>
        <w:t xml:space="preserve"> Правительства Республики Саха (Якутия)</w:t>
      </w:r>
      <w:r w:rsidR="00A421FA" w:rsidRPr="00A421FA">
        <w:t xml:space="preserve"> </w:t>
      </w:r>
    </w:p>
    <w:p w:rsidR="00B5579B" w:rsidRPr="00B5579B" w:rsidRDefault="00B5579B" w:rsidP="00B5579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752" w:rsidRPr="009649EF" w:rsidRDefault="00B5579B" w:rsidP="00B5579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B5579B">
        <w:rPr>
          <w:rFonts w:ascii="Times New Roman" w:hAnsi="Times New Roman" w:cs="Times New Roman"/>
          <w:sz w:val="24"/>
          <w:szCs w:val="24"/>
        </w:rPr>
        <w:t xml:space="preserve"> связи с приведением в соответствие с федеральным законодательством</w:t>
      </w:r>
      <w:r w:rsidR="008F7AEF">
        <w:rPr>
          <w:rFonts w:ascii="Times New Roman" w:hAnsi="Times New Roman" w:cs="Times New Roman"/>
          <w:sz w:val="24"/>
          <w:szCs w:val="24"/>
        </w:rPr>
        <w:t xml:space="preserve">, Правительство Республики Саха (Якутия) </w:t>
      </w:r>
      <w:r w:rsidR="00190752" w:rsidRPr="009649EF">
        <w:rPr>
          <w:rFonts w:ascii="Times New Roman" w:hAnsi="Times New Roman" w:cs="Times New Roman"/>
          <w:sz w:val="24"/>
          <w:szCs w:val="24"/>
        </w:rPr>
        <w:t xml:space="preserve">п о с </w:t>
      </w:r>
      <w:proofErr w:type="gramStart"/>
      <w:r w:rsidR="00190752" w:rsidRPr="009649EF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190752" w:rsidRPr="009649EF">
        <w:rPr>
          <w:rFonts w:ascii="Times New Roman" w:hAnsi="Times New Roman" w:cs="Times New Roman"/>
          <w:sz w:val="24"/>
          <w:szCs w:val="24"/>
        </w:rPr>
        <w:t xml:space="preserve"> а н о в л я е т:</w:t>
      </w:r>
    </w:p>
    <w:p w:rsidR="006811A3" w:rsidRPr="006811A3" w:rsidRDefault="00397C33" w:rsidP="006811A3">
      <w:pPr>
        <w:pStyle w:val="ConsPlusNormal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11A3">
        <w:rPr>
          <w:rFonts w:ascii="Times New Roman" w:hAnsi="Times New Roman" w:cs="Times New Roman"/>
          <w:sz w:val="24"/>
          <w:szCs w:val="24"/>
        </w:rPr>
        <w:t>Признать утратившим</w:t>
      </w:r>
      <w:r w:rsidR="006811A3" w:rsidRPr="006811A3">
        <w:rPr>
          <w:rFonts w:ascii="Times New Roman" w:hAnsi="Times New Roman" w:cs="Times New Roman"/>
          <w:sz w:val="24"/>
          <w:szCs w:val="24"/>
        </w:rPr>
        <w:t>и</w:t>
      </w:r>
      <w:r w:rsidRPr="006811A3">
        <w:rPr>
          <w:rFonts w:ascii="Times New Roman" w:hAnsi="Times New Roman" w:cs="Times New Roman"/>
          <w:sz w:val="24"/>
          <w:szCs w:val="24"/>
        </w:rPr>
        <w:t xml:space="preserve"> силу</w:t>
      </w:r>
      <w:r w:rsidR="006811A3" w:rsidRPr="006811A3">
        <w:rPr>
          <w:rFonts w:ascii="Times New Roman" w:hAnsi="Times New Roman" w:cs="Times New Roman"/>
          <w:sz w:val="24"/>
          <w:szCs w:val="24"/>
        </w:rPr>
        <w:t>:</w:t>
      </w:r>
    </w:p>
    <w:p w:rsidR="00467D14" w:rsidRPr="006811A3" w:rsidRDefault="00397C33" w:rsidP="006811A3">
      <w:pPr>
        <w:pStyle w:val="ConsPlusNormal"/>
        <w:tabs>
          <w:tab w:val="left" w:pos="709"/>
          <w:tab w:val="left" w:pos="851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11A3">
        <w:rPr>
          <w:rFonts w:ascii="Times New Roman" w:hAnsi="Times New Roman" w:cs="Times New Roman"/>
          <w:sz w:val="24"/>
          <w:szCs w:val="24"/>
        </w:rPr>
        <w:t xml:space="preserve"> постановление Правительства Республики Саха (Якутия) от 30.08.2012 N 378 «О порядке предоставления субсидий из государственного бюджета Республики Саха (Якутия) негосударственной некоммерческой организации «Адвокатская палата Республики Саха (Якутия)»</w:t>
      </w:r>
      <w:r w:rsidR="00413E30" w:rsidRPr="006811A3">
        <w:rPr>
          <w:rFonts w:ascii="Times New Roman" w:hAnsi="Times New Roman" w:cs="Times New Roman"/>
          <w:sz w:val="24"/>
          <w:szCs w:val="24"/>
        </w:rPr>
        <w:t>»</w:t>
      </w:r>
      <w:r w:rsidR="00921605">
        <w:rPr>
          <w:rFonts w:ascii="Times New Roman" w:hAnsi="Times New Roman" w:cs="Times New Roman"/>
          <w:sz w:val="24"/>
          <w:szCs w:val="24"/>
        </w:rPr>
        <w:t>;</w:t>
      </w:r>
    </w:p>
    <w:p w:rsidR="006811A3" w:rsidRPr="006811A3" w:rsidRDefault="00921605" w:rsidP="006811A3">
      <w:pPr>
        <w:pStyle w:val="ConsPlusNormal"/>
        <w:tabs>
          <w:tab w:val="left" w:pos="709"/>
          <w:tab w:val="left" w:pos="851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811A3" w:rsidRPr="006811A3">
        <w:rPr>
          <w:rFonts w:ascii="Times New Roman" w:hAnsi="Times New Roman" w:cs="Times New Roman"/>
          <w:sz w:val="24"/>
          <w:szCs w:val="24"/>
        </w:rPr>
        <w:t>остановление Правитель</w:t>
      </w:r>
      <w:r>
        <w:rPr>
          <w:rFonts w:ascii="Times New Roman" w:hAnsi="Times New Roman" w:cs="Times New Roman"/>
          <w:sz w:val="24"/>
          <w:szCs w:val="24"/>
        </w:rPr>
        <w:t>ства РС(Я) от 26.06.2014 N 192 «</w:t>
      </w:r>
      <w:r w:rsidR="006811A3" w:rsidRPr="006811A3">
        <w:rPr>
          <w:rFonts w:ascii="Times New Roman" w:hAnsi="Times New Roman" w:cs="Times New Roman"/>
          <w:sz w:val="24"/>
          <w:szCs w:val="24"/>
        </w:rPr>
        <w:t>О внесении изменений в постановление Правит</w:t>
      </w:r>
      <w:bookmarkStart w:id="0" w:name="_GoBack"/>
      <w:bookmarkEnd w:id="0"/>
      <w:r w:rsidR="006811A3" w:rsidRPr="006811A3">
        <w:rPr>
          <w:rFonts w:ascii="Times New Roman" w:hAnsi="Times New Roman" w:cs="Times New Roman"/>
          <w:sz w:val="24"/>
          <w:szCs w:val="24"/>
        </w:rPr>
        <w:t>ельства Республики Саха (Якути</w:t>
      </w:r>
      <w:r>
        <w:rPr>
          <w:rFonts w:ascii="Times New Roman" w:hAnsi="Times New Roman" w:cs="Times New Roman"/>
          <w:sz w:val="24"/>
          <w:szCs w:val="24"/>
        </w:rPr>
        <w:t>я) от 30 августа 2012 г. N 378 «</w:t>
      </w:r>
      <w:r w:rsidR="006811A3" w:rsidRPr="006811A3">
        <w:rPr>
          <w:rFonts w:ascii="Times New Roman" w:hAnsi="Times New Roman" w:cs="Times New Roman"/>
          <w:sz w:val="24"/>
          <w:szCs w:val="24"/>
        </w:rPr>
        <w:t>О порядке предоставления субсидий из государственного бюджета Республики Саха (Якутия) негосударствен</w:t>
      </w:r>
      <w:r>
        <w:rPr>
          <w:rFonts w:ascii="Times New Roman" w:hAnsi="Times New Roman" w:cs="Times New Roman"/>
          <w:sz w:val="24"/>
          <w:szCs w:val="24"/>
        </w:rPr>
        <w:t>ной некоммерческой организации «</w:t>
      </w:r>
      <w:r w:rsidR="006811A3" w:rsidRPr="006811A3">
        <w:rPr>
          <w:rFonts w:ascii="Times New Roman" w:hAnsi="Times New Roman" w:cs="Times New Roman"/>
          <w:sz w:val="24"/>
          <w:szCs w:val="24"/>
        </w:rPr>
        <w:t xml:space="preserve">Адвокатская </w:t>
      </w:r>
      <w:r>
        <w:rPr>
          <w:rFonts w:ascii="Times New Roman" w:hAnsi="Times New Roman" w:cs="Times New Roman"/>
          <w:sz w:val="24"/>
          <w:szCs w:val="24"/>
        </w:rPr>
        <w:t>палата Республики Саха (Якутия)»;</w:t>
      </w:r>
    </w:p>
    <w:p w:rsidR="006811A3" w:rsidRPr="006811A3" w:rsidRDefault="00921605" w:rsidP="006811A3">
      <w:pPr>
        <w:pStyle w:val="ConsPlusNormal"/>
        <w:tabs>
          <w:tab w:val="left" w:pos="709"/>
          <w:tab w:val="left" w:pos="851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811A3" w:rsidRPr="006811A3">
        <w:rPr>
          <w:rFonts w:ascii="Times New Roman" w:hAnsi="Times New Roman" w:cs="Times New Roman"/>
          <w:sz w:val="24"/>
          <w:szCs w:val="24"/>
        </w:rPr>
        <w:t>остановление Правитель</w:t>
      </w:r>
      <w:r>
        <w:rPr>
          <w:rFonts w:ascii="Times New Roman" w:hAnsi="Times New Roman" w:cs="Times New Roman"/>
          <w:sz w:val="24"/>
          <w:szCs w:val="24"/>
        </w:rPr>
        <w:t>ства РС(Я) от 05.11.2015 N 422 «</w:t>
      </w:r>
      <w:r w:rsidR="006811A3" w:rsidRPr="006811A3">
        <w:rPr>
          <w:rFonts w:ascii="Times New Roman" w:hAnsi="Times New Roman" w:cs="Times New Roman"/>
          <w:sz w:val="24"/>
          <w:szCs w:val="24"/>
        </w:rPr>
        <w:t>О внесении изменений в постановление Правительства Республики Саха (Якути</w:t>
      </w:r>
      <w:r>
        <w:rPr>
          <w:rFonts w:ascii="Times New Roman" w:hAnsi="Times New Roman" w:cs="Times New Roman"/>
          <w:sz w:val="24"/>
          <w:szCs w:val="24"/>
        </w:rPr>
        <w:t>я) от 30 августа 2012 г. N 378 «</w:t>
      </w:r>
      <w:r w:rsidR="006811A3" w:rsidRPr="006811A3">
        <w:rPr>
          <w:rFonts w:ascii="Times New Roman" w:hAnsi="Times New Roman" w:cs="Times New Roman"/>
          <w:sz w:val="24"/>
          <w:szCs w:val="24"/>
        </w:rPr>
        <w:t>О порядке предоставления субсидий из государственного бюджета Республики Саха (Якутия) негосударствен</w:t>
      </w:r>
      <w:r>
        <w:rPr>
          <w:rFonts w:ascii="Times New Roman" w:hAnsi="Times New Roman" w:cs="Times New Roman"/>
          <w:sz w:val="24"/>
          <w:szCs w:val="24"/>
        </w:rPr>
        <w:t>ной некоммерческой организации «</w:t>
      </w:r>
      <w:r w:rsidR="006811A3" w:rsidRPr="006811A3">
        <w:rPr>
          <w:rFonts w:ascii="Times New Roman" w:hAnsi="Times New Roman" w:cs="Times New Roman"/>
          <w:sz w:val="24"/>
          <w:szCs w:val="24"/>
        </w:rPr>
        <w:t xml:space="preserve">Адвокатская </w:t>
      </w:r>
      <w:r>
        <w:rPr>
          <w:rFonts w:ascii="Times New Roman" w:hAnsi="Times New Roman" w:cs="Times New Roman"/>
          <w:sz w:val="24"/>
          <w:szCs w:val="24"/>
        </w:rPr>
        <w:t>палата Республики Саха (Якутия)»;</w:t>
      </w:r>
    </w:p>
    <w:p w:rsidR="006811A3" w:rsidRPr="006811A3" w:rsidRDefault="00921605" w:rsidP="006811A3">
      <w:pPr>
        <w:pStyle w:val="ConsPlusNormal"/>
        <w:tabs>
          <w:tab w:val="left" w:pos="709"/>
          <w:tab w:val="left" w:pos="851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811A3" w:rsidRPr="006811A3">
        <w:rPr>
          <w:rFonts w:ascii="Times New Roman" w:hAnsi="Times New Roman" w:cs="Times New Roman"/>
          <w:sz w:val="24"/>
          <w:szCs w:val="24"/>
        </w:rPr>
        <w:t>остановление Правитель</w:t>
      </w:r>
      <w:r>
        <w:rPr>
          <w:rFonts w:ascii="Times New Roman" w:hAnsi="Times New Roman" w:cs="Times New Roman"/>
          <w:sz w:val="24"/>
          <w:szCs w:val="24"/>
        </w:rPr>
        <w:t>ства РС(Я) от 26.09.2016 N 348 «</w:t>
      </w:r>
      <w:r w:rsidR="006811A3" w:rsidRPr="006811A3">
        <w:rPr>
          <w:rFonts w:ascii="Times New Roman" w:hAnsi="Times New Roman" w:cs="Times New Roman"/>
          <w:sz w:val="24"/>
          <w:szCs w:val="24"/>
        </w:rPr>
        <w:t>О внесении изменений в постановление Правительства Республики Саха (Якути</w:t>
      </w:r>
      <w:r>
        <w:rPr>
          <w:rFonts w:ascii="Times New Roman" w:hAnsi="Times New Roman" w:cs="Times New Roman"/>
          <w:sz w:val="24"/>
          <w:szCs w:val="24"/>
        </w:rPr>
        <w:t>я) от 30 августа 2012 г. N 378 «</w:t>
      </w:r>
      <w:r w:rsidR="006811A3" w:rsidRPr="006811A3">
        <w:rPr>
          <w:rFonts w:ascii="Times New Roman" w:hAnsi="Times New Roman" w:cs="Times New Roman"/>
          <w:sz w:val="24"/>
          <w:szCs w:val="24"/>
        </w:rPr>
        <w:t>О Порядке предоставления субсидий из государственного бюджета Республики Саха (Якутия) негосударственной неко</w:t>
      </w:r>
      <w:r>
        <w:rPr>
          <w:rFonts w:ascii="Times New Roman" w:hAnsi="Times New Roman" w:cs="Times New Roman"/>
          <w:sz w:val="24"/>
          <w:szCs w:val="24"/>
        </w:rPr>
        <w:t>ммерческой организации «</w:t>
      </w:r>
      <w:r w:rsidR="006811A3" w:rsidRPr="006811A3">
        <w:rPr>
          <w:rFonts w:ascii="Times New Roman" w:hAnsi="Times New Roman" w:cs="Times New Roman"/>
          <w:sz w:val="24"/>
          <w:szCs w:val="24"/>
        </w:rPr>
        <w:t xml:space="preserve">Адвокатская </w:t>
      </w:r>
      <w:r>
        <w:rPr>
          <w:rFonts w:ascii="Times New Roman" w:hAnsi="Times New Roman" w:cs="Times New Roman"/>
          <w:sz w:val="24"/>
          <w:szCs w:val="24"/>
        </w:rPr>
        <w:t>палата Республики Саха (Якутия)»;</w:t>
      </w:r>
    </w:p>
    <w:p w:rsidR="006811A3" w:rsidRPr="006811A3" w:rsidRDefault="006811A3" w:rsidP="006811A3">
      <w:pPr>
        <w:pStyle w:val="ConsPlusNormal"/>
        <w:tabs>
          <w:tab w:val="left" w:pos="709"/>
          <w:tab w:val="left" w:pos="851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11A3">
        <w:rPr>
          <w:rFonts w:ascii="Times New Roman" w:hAnsi="Times New Roman" w:cs="Times New Roman"/>
          <w:sz w:val="24"/>
          <w:szCs w:val="24"/>
        </w:rPr>
        <w:t>пункт 1 постановления Правительства РС(Я) от 30.05.2019 N 140 «О внесении изменений в отдельные нормативные правовые акты Правительства Республики Саха (Якутия)».</w:t>
      </w:r>
    </w:p>
    <w:p w:rsidR="000F24FA" w:rsidRPr="00467D14" w:rsidRDefault="00467D14" w:rsidP="008F7AEF">
      <w:pPr>
        <w:pStyle w:val="ConsPlusNormal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7D14">
        <w:rPr>
          <w:rFonts w:ascii="Times New Roman" w:hAnsi="Times New Roman" w:cs="Times New Roman"/>
          <w:sz w:val="24"/>
          <w:szCs w:val="24"/>
        </w:rPr>
        <w:t>Опубликовать настоящее постановление в официальных средствах массовой информации.</w:t>
      </w:r>
    </w:p>
    <w:p w:rsidR="009649EF" w:rsidRDefault="009649EF" w:rsidP="009649EF">
      <w:pPr>
        <w:pStyle w:val="ConsPlusNormal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8F7AEF" w:rsidRPr="009649EF" w:rsidRDefault="008F7AEF" w:rsidP="009216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759D" w:rsidRPr="009649EF" w:rsidRDefault="00D6759D" w:rsidP="00D675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759D" w:rsidRPr="009649EF" w:rsidRDefault="00D6759D" w:rsidP="00D675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649EF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</w:p>
    <w:p w:rsidR="00284D9E" w:rsidRDefault="00D675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649EF">
        <w:rPr>
          <w:rFonts w:ascii="Times New Roman" w:hAnsi="Times New Roman" w:cs="Times New Roman"/>
          <w:sz w:val="24"/>
          <w:szCs w:val="24"/>
        </w:rPr>
        <w:t xml:space="preserve">Республики Саха (Якутия) </w:t>
      </w:r>
      <w:r w:rsidRPr="009649EF">
        <w:rPr>
          <w:rFonts w:ascii="Times New Roman" w:hAnsi="Times New Roman" w:cs="Times New Roman"/>
          <w:sz w:val="24"/>
          <w:szCs w:val="24"/>
        </w:rPr>
        <w:tab/>
      </w:r>
      <w:r w:rsidRPr="009649EF">
        <w:rPr>
          <w:rFonts w:ascii="Times New Roman" w:hAnsi="Times New Roman" w:cs="Times New Roman"/>
          <w:sz w:val="24"/>
          <w:szCs w:val="24"/>
        </w:rPr>
        <w:tab/>
      </w:r>
      <w:r w:rsidRPr="009649EF">
        <w:rPr>
          <w:rFonts w:ascii="Times New Roman" w:hAnsi="Times New Roman" w:cs="Times New Roman"/>
          <w:sz w:val="24"/>
          <w:szCs w:val="24"/>
        </w:rPr>
        <w:tab/>
      </w:r>
      <w:r w:rsidRPr="009649EF">
        <w:rPr>
          <w:rFonts w:ascii="Times New Roman" w:hAnsi="Times New Roman" w:cs="Times New Roman"/>
          <w:sz w:val="24"/>
          <w:szCs w:val="24"/>
        </w:rPr>
        <w:tab/>
      </w:r>
      <w:r w:rsidRPr="009649EF">
        <w:rPr>
          <w:rFonts w:ascii="Times New Roman" w:hAnsi="Times New Roman" w:cs="Times New Roman"/>
          <w:sz w:val="24"/>
          <w:szCs w:val="24"/>
        </w:rPr>
        <w:tab/>
      </w:r>
      <w:r w:rsidRPr="009649EF">
        <w:rPr>
          <w:rFonts w:ascii="Times New Roman" w:hAnsi="Times New Roman" w:cs="Times New Roman"/>
          <w:sz w:val="24"/>
          <w:szCs w:val="24"/>
        </w:rPr>
        <w:tab/>
      </w:r>
      <w:r w:rsidR="00344A3B">
        <w:rPr>
          <w:rFonts w:ascii="Times New Roman" w:hAnsi="Times New Roman" w:cs="Times New Roman"/>
          <w:sz w:val="24"/>
          <w:szCs w:val="24"/>
        </w:rPr>
        <w:t>А. ТАРАСЕНКО</w:t>
      </w:r>
    </w:p>
    <w:p w:rsidR="00A421FA" w:rsidRDefault="00A421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21FA" w:rsidRDefault="00A421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21FA" w:rsidRDefault="00A421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3490" w:rsidRPr="009649EF" w:rsidRDefault="00CB3490">
      <w:pPr>
        <w:rPr>
          <w:rFonts w:ascii="Times New Roman" w:hAnsi="Times New Roman" w:cs="Times New Roman"/>
          <w:sz w:val="24"/>
          <w:szCs w:val="24"/>
        </w:rPr>
      </w:pPr>
    </w:p>
    <w:sectPr w:rsidR="00CB3490" w:rsidRPr="009649EF" w:rsidSect="00474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D79"/>
    <w:multiLevelType w:val="multilevel"/>
    <w:tmpl w:val="22902F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7ED260A"/>
    <w:multiLevelType w:val="hybridMultilevel"/>
    <w:tmpl w:val="434650B6"/>
    <w:lvl w:ilvl="0" w:tplc="060A13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30F7EB1"/>
    <w:multiLevelType w:val="multilevel"/>
    <w:tmpl w:val="14568884"/>
    <w:lvl w:ilvl="0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" w15:restartNumberingAfterBreak="0">
    <w:nsid w:val="6CB11A33"/>
    <w:multiLevelType w:val="multilevel"/>
    <w:tmpl w:val="27E0373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D506D46"/>
    <w:multiLevelType w:val="multilevel"/>
    <w:tmpl w:val="BA086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5" w15:restartNumberingAfterBreak="0">
    <w:nsid w:val="719E79A6"/>
    <w:multiLevelType w:val="multilevel"/>
    <w:tmpl w:val="27E0373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9952CBE"/>
    <w:multiLevelType w:val="multilevel"/>
    <w:tmpl w:val="2AA0C3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7" w15:restartNumberingAfterBreak="0">
    <w:nsid w:val="7F2B699D"/>
    <w:multiLevelType w:val="multilevel"/>
    <w:tmpl w:val="0F72C640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2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9E"/>
    <w:rsid w:val="00016D29"/>
    <w:rsid w:val="00032726"/>
    <w:rsid w:val="000D146B"/>
    <w:rsid w:val="000D316C"/>
    <w:rsid w:val="000F24FA"/>
    <w:rsid w:val="00105A96"/>
    <w:rsid w:val="001147C8"/>
    <w:rsid w:val="001838D1"/>
    <w:rsid w:val="00190752"/>
    <w:rsid w:val="00257BFA"/>
    <w:rsid w:val="0028227E"/>
    <w:rsid w:val="00284D9E"/>
    <w:rsid w:val="002A09D0"/>
    <w:rsid w:val="00320BE0"/>
    <w:rsid w:val="00343B67"/>
    <w:rsid w:val="00344A3B"/>
    <w:rsid w:val="003511C4"/>
    <w:rsid w:val="00397C33"/>
    <w:rsid w:val="00400269"/>
    <w:rsid w:val="00407E2A"/>
    <w:rsid w:val="00413E30"/>
    <w:rsid w:val="00422E32"/>
    <w:rsid w:val="00467D14"/>
    <w:rsid w:val="00474BC5"/>
    <w:rsid w:val="00510254"/>
    <w:rsid w:val="00532D33"/>
    <w:rsid w:val="0054077B"/>
    <w:rsid w:val="0058035E"/>
    <w:rsid w:val="006037D1"/>
    <w:rsid w:val="00642B3B"/>
    <w:rsid w:val="006811A3"/>
    <w:rsid w:val="00694A4B"/>
    <w:rsid w:val="006D5BC2"/>
    <w:rsid w:val="00763843"/>
    <w:rsid w:val="007867BE"/>
    <w:rsid w:val="007F3EBD"/>
    <w:rsid w:val="00845B46"/>
    <w:rsid w:val="0089394B"/>
    <w:rsid w:val="008A225A"/>
    <w:rsid w:val="008F7AEF"/>
    <w:rsid w:val="00921605"/>
    <w:rsid w:val="009649EF"/>
    <w:rsid w:val="009A1717"/>
    <w:rsid w:val="009E016F"/>
    <w:rsid w:val="00A421FA"/>
    <w:rsid w:val="00A618B7"/>
    <w:rsid w:val="00AC3901"/>
    <w:rsid w:val="00B5579B"/>
    <w:rsid w:val="00BA043E"/>
    <w:rsid w:val="00BC1F6C"/>
    <w:rsid w:val="00C4370B"/>
    <w:rsid w:val="00C63021"/>
    <w:rsid w:val="00CA65B9"/>
    <w:rsid w:val="00CB3490"/>
    <w:rsid w:val="00CD4284"/>
    <w:rsid w:val="00D6759D"/>
    <w:rsid w:val="00DE1FE2"/>
    <w:rsid w:val="00EA2C4C"/>
    <w:rsid w:val="00EB0E41"/>
    <w:rsid w:val="00ED0BDF"/>
    <w:rsid w:val="00EE7D94"/>
    <w:rsid w:val="00EF5B2B"/>
    <w:rsid w:val="00FB5669"/>
    <w:rsid w:val="00FD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A141"/>
  <w15:chartTrackingRefBased/>
  <w15:docId w15:val="{DCF367E1-4880-40ED-8F95-7F0C6F0D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4D9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84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84D9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TitlePage">
    <w:name w:val="ConsPlusTitlePage"/>
    <w:rsid w:val="00284D9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649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2E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2E3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6D5B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7405A-E4A0-42F1-A881-8848CDD2C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Соловьева Саргылана Петровна</cp:lastModifiedBy>
  <cp:revision>21</cp:revision>
  <cp:lastPrinted>2021-03-02T07:16:00Z</cp:lastPrinted>
  <dcterms:created xsi:type="dcterms:W3CDTF">2021-02-26T02:34:00Z</dcterms:created>
  <dcterms:modified xsi:type="dcterms:W3CDTF">2021-06-22T08:03:00Z</dcterms:modified>
</cp:coreProperties>
</file>