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15A2" w:rsidRPr="00A415A2" w:rsidRDefault="00A415A2" w:rsidP="00A415A2">
      <w:pPr>
        <w:spacing w:after="0" w:line="360" w:lineRule="auto"/>
        <w:ind w:firstLine="567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  <w:r w:rsidRPr="00A415A2">
        <w:rPr>
          <w:rFonts w:ascii="Times New Roman" w:eastAsia="Calibri" w:hAnsi="Times New Roman" w:cs="Times New Roman"/>
          <w:i/>
          <w:sz w:val="28"/>
          <w:szCs w:val="28"/>
        </w:rPr>
        <w:t>Проект</w:t>
      </w: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ПРАВИТЕЛЬСТВО РЕСПУБЛИКИ САХА (ЯКУТИЯ)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415A2">
        <w:rPr>
          <w:rFonts w:ascii="Times New Roman" w:eastAsia="Calibri" w:hAnsi="Times New Roman" w:cs="Times New Roman"/>
          <w:b/>
          <w:sz w:val="28"/>
          <w:szCs w:val="28"/>
        </w:rPr>
        <w:t>ПОСТАНОВЛЕНИЕ</w:t>
      </w:r>
    </w:p>
    <w:p w:rsidR="00A415A2" w:rsidRPr="00A415A2" w:rsidRDefault="00A415A2" w:rsidP="00A415A2">
      <w:pPr>
        <w:pBdr>
          <w:bottom w:val="single" w:sz="12" w:space="1" w:color="auto"/>
        </w:pBd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A415A2">
        <w:rPr>
          <w:rFonts w:ascii="Times New Roman" w:eastAsia="Calibri" w:hAnsi="Times New Roman" w:cs="Times New Roman"/>
          <w:sz w:val="28"/>
          <w:szCs w:val="28"/>
        </w:rPr>
        <w:t>от «___» _________ 2021 года № ______</w:t>
      </w:r>
    </w:p>
    <w:p w:rsidR="00AC17F1" w:rsidRPr="00A415A2" w:rsidRDefault="00AC17F1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7F1" w:rsidRDefault="00297F5E" w:rsidP="00AC17F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7F5E">
        <w:rPr>
          <w:rFonts w:ascii="Times New Roman" w:hAnsi="Times New Roman" w:cs="Times New Roman"/>
          <w:b/>
          <w:sz w:val="28"/>
          <w:szCs w:val="28"/>
        </w:rPr>
        <w:t>Об иных условиях, включаемых в договор, заключаемый исполнителем услуг с потребителем услуг в целях оказания государственных услуг в социальной сфере, отнесенных к полномочиям органов государственной власти Республики Саха (Якутия)</w:t>
      </w:r>
      <w:r w:rsidR="00792C19" w:rsidRPr="00792C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233CA" w:rsidRDefault="006233CA" w:rsidP="00AC17F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C17F1" w:rsidRDefault="00AC17F1" w:rsidP="00123449">
      <w:pPr>
        <w:tabs>
          <w:tab w:val="left" w:pos="1134"/>
        </w:tabs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C17F1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97F5E">
        <w:rPr>
          <w:rFonts w:ascii="Times New Roman" w:hAnsi="Times New Roman" w:cs="Times New Roman"/>
          <w:sz w:val="28"/>
          <w:szCs w:val="28"/>
        </w:rPr>
        <w:t xml:space="preserve">пунктом 6 части 5 статьи 21 </w:t>
      </w:r>
      <w:r w:rsidRPr="00AC17F1">
        <w:rPr>
          <w:rFonts w:ascii="Times New Roman" w:hAnsi="Times New Roman" w:cs="Times New Roman"/>
          <w:sz w:val="28"/>
          <w:szCs w:val="28"/>
        </w:rPr>
        <w:t>Федеральн</w:t>
      </w:r>
      <w:r w:rsidR="00297F5E">
        <w:rPr>
          <w:rFonts w:ascii="Times New Roman" w:hAnsi="Times New Roman" w:cs="Times New Roman"/>
          <w:sz w:val="28"/>
          <w:szCs w:val="28"/>
        </w:rPr>
        <w:t>ого</w:t>
      </w:r>
      <w:r w:rsidRPr="00AC17F1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297F5E">
        <w:rPr>
          <w:rFonts w:ascii="Times New Roman" w:hAnsi="Times New Roman" w:cs="Times New Roman"/>
          <w:sz w:val="28"/>
          <w:szCs w:val="28"/>
        </w:rPr>
        <w:t>а</w:t>
      </w:r>
      <w:r w:rsidRPr="00AC17F1">
        <w:rPr>
          <w:rFonts w:ascii="Times New Roman" w:hAnsi="Times New Roman" w:cs="Times New Roman"/>
          <w:sz w:val="28"/>
          <w:szCs w:val="28"/>
        </w:rPr>
        <w:t xml:space="preserve"> от 13.07.2020 </w:t>
      </w:r>
      <w:r w:rsidR="00BB3881">
        <w:rPr>
          <w:rFonts w:ascii="Times New Roman" w:hAnsi="Times New Roman" w:cs="Times New Roman"/>
          <w:sz w:val="28"/>
          <w:szCs w:val="28"/>
        </w:rPr>
        <w:t>№</w:t>
      </w:r>
      <w:r w:rsidRPr="00AC17F1">
        <w:rPr>
          <w:rFonts w:ascii="Times New Roman" w:hAnsi="Times New Roman" w:cs="Times New Roman"/>
          <w:sz w:val="28"/>
          <w:szCs w:val="28"/>
        </w:rPr>
        <w:t xml:space="preserve"> 189-ФЗ </w:t>
      </w:r>
      <w:r w:rsidR="00BB3881">
        <w:rPr>
          <w:rFonts w:ascii="Times New Roman" w:hAnsi="Times New Roman" w:cs="Times New Roman"/>
          <w:sz w:val="28"/>
          <w:szCs w:val="28"/>
        </w:rPr>
        <w:t>«</w:t>
      </w:r>
      <w:r w:rsidRPr="00AC17F1">
        <w:rPr>
          <w:rFonts w:ascii="Times New Roman" w:hAnsi="Times New Roman" w:cs="Times New Roman"/>
          <w:sz w:val="28"/>
          <w:szCs w:val="28"/>
        </w:rPr>
        <w:t>О государственном (муниципальном) социальном заказе на оказание государственных (муниципальных) услуг в социальной сфере</w:t>
      </w:r>
      <w:r w:rsidR="00BB3881">
        <w:rPr>
          <w:rFonts w:ascii="Times New Roman" w:hAnsi="Times New Roman" w:cs="Times New Roman"/>
          <w:sz w:val="28"/>
          <w:szCs w:val="28"/>
        </w:rPr>
        <w:t>»</w:t>
      </w:r>
      <w:r w:rsidRPr="00AC17F1">
        <w:rPr>
          <w:rFonts w:ascii="Times New Roman" w:hAnsi="Times New Roman" w:cs="Times New Roman"/>
          <w:sz w:val="28"/>
          <w:szCs w:val="28"/>
        </w:rPr>
        <w:t xml:space="preserve">, </w:t>
      </w:r>
      <w:r w:rsidR="005A3171" w:rsidRPr="005A3171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Республики Саха (Якутия) </w:t>
      </w:r>
      <w:r w:rsidR="00D71185" w:rsidRPr="00D71185">
        <w:rPr>
          <w:rFonts w:ascii="Times New Roman" w:hAnsi="Times New Roman" w:cs="Times New Roman"/>
          <w:sz w:val="28"/>
          <w:szCs w:val="28"/>
        </w:rPr>
        <w:t xml:space="preserve">от 01.10.2021 г. №407 </w:t>
      </w:r>
      <w:r w:rsidR="005A3171" w:rsidRPr="005A3171">
        <w:rPr>
          <w:rFonts w:ascii="Times New Roman" w:hAnsi="Times New Roman" w:cs="Times New Roman"/>
          <w:sz w:val="28"/>
          <w:szCs w:val="28"/>
        </w:rPr>
        <w:t>«Об организации оказания государственных услуг в социальной сфере соответствии с Федеральным законом от 13.07.2020 № 189-ФЗ «О государственном (муниципальном) социальном заказе на оказание государственных (муниципальных) услуг в социальной сфере»</w:t>
      </w:r>
      <w:r w:rsidR="005A317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r w:rsidRPr="00A415A2">
        <w:rPr>
          <w:rFonts w:ascii="Times New Roman" w:hAnsi="Times New Roman" w:cs="Times New Roman"/>
          <w:spacing w:val="40"/>
          <w:sz w:val="28"/>
          <w:szCs w:val="28"/>
        </w:rPr>
        <w:t>постановляет</w:t>
      </w:r>
      <w:r w:rsidRPr="00AC17F1">
        <w:rPr>
          <w:rFonts w:ascii="Times New Roman" w:hAnsi="Times New Roman" w:cs="Times New Roman"/>
          <w:sz w:val="28"/>
          <w:szCs w:val="28"/>
        </w:rPr>
        <w:t>:</w:t>
      </w:r>
    </w:p>
    <w:p w:rsidR="00297F5E" w:rsidRDefault="00297F5E" w:rsidP="005B2BD3">
      <w:pPr>
        <w:pStyle w:val="a3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Определить следующие иные условия</w:t>
      </w:r>
      <w:r w:rsidR="003B077B">
        <w:rPr>
          <w:rFonts w:ascii="Times New Roman" w:hAnsi="Times New Roman" w:cs="Times New Roman"/>
          <w:sz w:val="28"/>
          <w:szCs w:val="28"/>
        </w:rPr>
        <w:t xml:space="preserve">, включаемые в договор, заключаемый исполнителем социальных государственных услуг в социальной сфере с потребителем государственных услуг в социальной сфере в целях оказания государственных услуг в социальной сфере, отнесенных к полномочиям органов исполнительной власти Республики Саха (Якутия) (далее - </w:t>
      </w:r>
      <w:r w:rsidR="000D57B3">
        <w:rPr>
          <w:rFonts w:ascii="Times New Roman" w:hAnsi="Times New Roman" w:cs="Times New Roman"/>
          <w:sz w:val="28"/>
          <w:szCs w:val="28"/>
        </w:rPr>
        <w:t>договор</w:t>
      </w:r>
      <w:r w:rsidR="003B077B">
        <w:rPr>
          <w:rFonts w:ascii="Times New Roman" w:hAnsi="Times New Roman" w:cs="Times New Roman"/>
          <w:sz w:val="28"/>
          <w:szCs w:val="28"/>
        </w:rPr>
        <w:t>)</w:t>
      </w:r>
      <w:r w:rsidR="005B2BD3">
        <w:rPr>
          <w:rFonts w:ascii="Times New Roman" w:hAnsi="Times New Roman" w:cs="Times New Roman"/>
          <w:sz w:val="28"/>
          <w:szCs w:val="28"/>
        </w:rPr>
        <w:t>, в случае принятия решения органом исполнительной власти Республики Саха (Якутия) решения о необходимости его заключения:</w:t>
      </w:r>
    </w:p>
    <w:p w:rsidR="005B2BD3" w:rsidRPr="005B2BD3" w:rsidRDefault="005B2BD3" w:rsidP="005B2BD3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BD3">
        <w:rPr>
          <w:rFonts w:ascii="Times New Roman" w:hAnsi="Times New Roman" w:cs="Times New Roman"/>
          <w:sz w:val="28"/>
          <w:szCs w:val="28"/>
        </w:rPr>
        <w:lastRenderedPageBreak/>
        <w:t>случаи и порядок изменения и расторжения договора;</w:t>
      </w:r>
    </w:p>
    <w:p w:rsidR="005B2BD3" w:rsidRPr="005B2BD3" w:rsidRDefault="005B2BD3" w:rsidP="005B2BD3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BD3">
        <w:rPr>
          <w:rFonts w:ascii="Times New Roman" w:hAnsi="Times New Roman" w:cs="Times New Roman"/>
          <w:sz w:val="28"/>
          <w:szCs w:val="28"/>
        </w:rPr>
        <w:t>срок действия договора, соответствующий сроку оказания исполнителем государственных услуг государственной услуги;</w:t>
      </w:r>
    </w:p>
    <w:p w:rsidR="005B2BD3" w:rsidRPr="00B06FD1" w:rsidRDefault="005B2BD3" w:rsidP="005B2BD3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6FD1">
        <w:rPr>
          <w:rFonts w:ascii="Times New Roman" w:hAnsi="Times New Roman" w:cs="Times New Roman"/>
          <w:sz w:val="28"/>
          <w:szCs w:val="28"/>
        </w:rPr>
        <w:t>стоимость государственной услуги для потребителя государственных услуг и порядок ее оплаты (в случае если законодательством Российской Федерации предусмотрено оказание государственной услуги за частичную плату или в случае оказания государственной услуги в объеме, превышающем установленный социальным сертификатом на получение государственной услуги объем оказания государственной услуги, и (или) сверх установленного стандарта, если соответствующим нормативным правовым актом установлен стандарт оказания государственной услуги);</w:t>
      </w:r>
    </w:p>
    <w:p w:rsidR="005B2BD3" w:rsidRPr="005B2BD3" w:rsidRDefault="005B2BD3" w:rsidP="005B2BD3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BD3">
        <w:rPr>
          <w:rFonts w:ascii="Times New Roman" w:hAnsi="Times New Roman" w:cs="Times New Roman"/>
          <w:sz w:val="28"/>
          <w:szCs w:val="28"/>
        </w:rPr>
        <w:t>ответственность потребителя государственных услуг за ущерб, причиненный исполнителю государственных услуг;</w:t>
      </w:r>
    </w:p>
    <w:p w:rsidR="005B2BD3" w:rsidRPr="005B2BD3" w:rsidRDefault="005B2BD3" w:rsidP="005B2BD3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BD3">
        <w:rPr>
          <w:rFonts w:ascii="Times New Roman" w:hAnsi="Times New Roman" w:cs="Times New Roman"/>
          <w:sz w:val="28"/>
          <w:szCs w:val="28"/>
        </w:rPr>
        <w:t>место оказания государственной услуги;</w:t>
      </w:r>
    </w:p>
    <w:p w:rsidR="001C27B4" w:rsidRDefault="001C27B4" w:rsidP="005B2BD3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27B4">
        <w:rPr>
          <w:rFonts w:ascii="Times New Roman" w:hAnsi="Times New Roman" w:cs="Times New Roman"/>
          <w:sz w:val="28"/>
          <w:szCs w:val="28"/>
        </w:rPr>
        <w:t xml:space="preserve">подписание договора простой электронной подписью в случае использования федеральной государственной информационной системы "Единый портал государственных и муниципальных услуг (функций)" или </w:t>
      </w:r>
      <w:r w:rsidR="0092371B" w:rsidRPr="0092371B">
        <w:rPr>
          <w:rFonts w:ascii="Times New Roman" w:hAnsi="Times New Roman" w:cs="Times New Roman"/>
          <w:sz w:val="28"/>
          <w:szCs w:val="28"/>
        </w:rPr>
        <w:t>посредством государственной информационной системы</w:t>
      </w:r>
      <w:r w:rsidR="0092371B">
        <w:rPr>
          <w:rFonts w:ascii="Times New Roman" w:hAnsi="Times New Roman" w:cs="Times New Roman"/>
          <w:sz w:val="28"/>
          <w:szCs w:val="28"/>
        </w:rPr>
        <w:t xml:space="preserve"> Республики Саха (Якутия(</w:t>
      </w:r>
      <w:r w:rsidRPr="001C27B4">
        <w:rPr>
          <w:rFonts w:ascii="Times New Roman" w:hAnsi="Times New Roman" w:cs="Times New Roman"/>
          <w:sz w:val="28"/>
          <w:szCs w:val="28"/>
        </w:rPr>
        <w:t xml:space="preserve">, а в случае отсутствия технической возможности использования федеральной государственной информационной системы "Единый портал государственных и муниципальных услуг (функций)" или </w:t>
      </w:r>
      <w:r w:rsidR="0092371B" w:rsidRPr="0092371B">
        <w:rPr>
          <w:rFonts w:ascii="Times New Roman" w:hAnsi="Times New Roman" w:cs="Times New Roman"/>
          <w:sz w:val="28"/>
          <w:szCs w:val="28"/>
        </w:rPr>
        <w:t xml:space="preserve">государственной информационной </w:t>
      </w:r>
      <w:r w:rsidR="0092371B">
        <w:rPr>
          <w:rFonts w:ascii="Times New Roman" w:hAnsi="Times New Roman" w:cs="Times New Roman"/>
          <w:sz w:val="28"/>
          <w:szCs w:val="28"/>
        </w:rPr>
        <w:t>системы Республики Саха (Якутия)</w:t>
      </w:r>
      <w:r w:rsidRPr="001C27B4">
        <w:rPr>
          <w:rFonts w:ascii="Times New Roman" w:hAnsi="Times New Roman" w:cs="Times New Roman"/>
          <w:sz w:val="28"/>
          <w:szCs w:val="28"/>
        </w:rPr>
        <w:t xml:space="preserve"> - собственноручной подписью</w:t>
      </w:r>
      <w:r w:rsidR="0092371B">
        <w:rPr>
          <w:rFonts w:ascii="Times New Roman" w:hAnsi="Times New Roman" w:cs="Times New Roman"/>
          <w:sz w:val="28"/>
          <w:szCs w:val="28"/>
        </w:rPr>
        <w:t>;</w:t>
      </w:r>
      <w:bookmarkStart w:id="0" w:name="_GoBack"/>
      <w:bookmarkEnd w:id="0"/>
    </w:p>
    <w:p w:rsidR="005B2BD3" w:rsidRDefault="005B2BD3" w:rsidP="005B2BD3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2BD3">
        <w:rPr>
          <w:rFonts w:ascii="Times New Roman" w:hAnsi="Times New Roman" w:cs="Times New Roman"/>
          <w:sz w:val="28"/>
          <w:szCs w:val="28"/>
        </w:rPr>
        <w:t>порядок разрешения споров, возникающих при исполнении договора.</w:t>
      </w:r>
    </w:p>
    <w:p w:rsidR="00A415A2" w:rsidRDefault="00A415A2" w:rsidP="00573C76">
      <w:pPr>
        <w:pStyle w:val="a3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15A2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возложить на заместителя Председателя Правительства Республики Саха (Якутия) </w:t>
      </w:r>
      <w:proofErr w:type="spellStart"/>
      <w:r w:rsidRPr="00A415A2">
        <w:rPr>
          <w:rFonts w:ascii="Times New Roman" w:hAnsi="Times New Roman" w:cs="Times New Roman"/>
          <w:sz w:val="28"/>
          <w:szCs w:val="28"/>
        </w:rPr>
        <w:t>Балабкину</w:t>
      </w:r>
      <w:proofErr w:type="spellEnd"/>
      <w:r w:rsidRPr="00A415A2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A415A2" w:rsidRDefault="00A415A2" w:rsidP="00573C76">
      <w:pPr>
        <w:pStyle w:val="a3"/>
        <w:numPr>
          <w:ilvl w:val="0"/>
          <w:numId w:val="1"/>
        </w:numPr>
        <w:tabs>
          <w:tab w:val="left" w:pos="1134"/>
          <w:tab w:val="left" w:pos="1276"/>
        </w:tabs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111F1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официальных средствах массовой информации.</w:t>
      </w:r>
    </w:p>
    <w:p w:rsidR="00A415A2" w:rsidRDefault="00A415A2" w:rsidP="00A415A2">
      <w:pPr>
        <w:tabs>
          <w:tab w:val="left" w:pos="1134"/>
          <w:tab w:val="left" w:pos="127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15A2" w:rsidRPr="00A415A2" w:rsidRDefault="00A415A2" w:rsidP="00A415A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r w:rsidRPr="00A415A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A415A2" w:rsidRPr="00A415A2" w:rsidRDefault="00A415A2" w:rsidP="00A415A2">
      <w:pPr>
        <w:tabs>
          <w:tab w:val="left" w:pos="709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Председатель Правительства </w:t>
      </w:r>
    </w:p>
    <w:p w:rsidR="00A415A2" w:rsidRDefault="00A415A2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Республики Саха (Якутия) </w:t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  <w:r w:rsidRPr="00A415A2">
        <w:rPr>
          <w:rFonts w:ascii="Times New Roman" w:eastAsia="Calibri" w:hAnsi="Times New Roman" w:cs="Times New Roman"/>
          <w:sz w:val="28"/>
          <w:szCs w:val="28"/>
          <w:lang w:val="sah-RU" w:eastAsia="ru-RU"/>
        </w:rPr>
        <w:t>А. Тарасенко</w:t>
      </w:r>
    </w:p>
    <w:p w:rsidR="008C672A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8C672A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8C672A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val="sah-RU" w:eastAsia="ru-RU"/>
        </w:rPr>
      </w:pPr>
    </w:p>
    <w:p w:rsidR="008C672A" w:rsidRPr="00A415A2" w:rsidRDefault="008C672A" w:rsidP="00A415A2">
      <w:pPr>
        <w:widowControl w:val="0"/>
        <w:autoSpaceDE w:val="0"/>
        <w:autoSpaceDN w:val="0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C672A" w:rsidRPr="00A415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E5DC6"/>
    <w:multiLevelType w:val="hybridMultilevel"/>
    <w:tmpl w:val="58366598"/>
    <w:lvl w:ilvl="0" w:tplc="E28C9C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8B1"/>
    <w:rsid w:val="00015000"/>
    <w:rsid w:val="00037A05"/>
    <w:rsid w:val="00090E51"/>
    <w:rsid w:val="000928EB"/>
    <w:rsid w:val="000C16EB"/>
    <w:rsid w:val="000C7D83"/>
    <w:rsid w:val="000D57B3"/>
    <w:rsid w:val="000D60E1"/>
    <w:rsid w:val="000F6F75"/>
    <w:rsid w:val="00117F8E"/>
    <w:rsid w:val="00123449"/>
    <w:rsid w:val="0016124C"/>
    <w:rsid w:val="001A33F1"/>
    <w:rsid w:val="001C27B4"/>
    <w:rsid w:val="001D7DCB"/>
    <w:rsid w:val="00296A69"/>
    <w:rsid w:val="00297E41"/>
    <w:rsid w:val="00297F5E"/>
    <w:rsid w:val="002B007D"/>
    <w:rsid w:val="003158B1"/>
    <w:rsid w:val="00384F70"/>
    <w:rsid w:val="00391840"/>
    <w:rsid w:val="003A49B7"/>
    <w:rsid w:val="003B077B"/>
    <w:rsid w:val="003B0810"/>
    <w:rsid w:val="003B7605"/>
    <w:rsid w:val="003D3984"/>
    <w:rsid w:val="003E7DD0"/>
    <w:rsid w:val="004253F3"/>
    <w:rsid w:val="004769A1"/>
    <w:rsid w:val="004E67DD"/>
    <w:rsid w:val="004F3F05"/>
    <w:rsid w:val="004F632D"/>
    <w:rsid w:val="0052755A"/>
    <w:rsid w:val="00573C76"/>
    <w:rsid w:val="005935F3"/>
    <w:rsid w:val="005A3171"/>
    <w:rsid w:val="005B2BD3"/>
    <w:rsid w:val="005B2F80"/>
    <w:rsid w:val="005E1AEA"/>
    <w:rsid w:val="0060179E"/>
    <w:rsid w:val="006233CA"/>
    <w:rsid w:val="00652DD1"/>
    <w:rsid w:val="006A4B05"/>
    <w:rsid w:val="007249FB"/>
    <w:rsid w:val="007349BE"/>
    <w:rsid w:val="00741038"/>
    <w:rsid w:val="00745E08"/>
    <w:rsid w:val="00763763"/>
    <w:rsid w:val="00792C19"/>
    <w:rsid w:val="007A505F"/>
    <w:rsid w:val="008343C8"/>
    <w:rsid w:val="008C3722"/>
    <w:rsid w:val="008C672A"/>
    <w:rsid w:val="008C6B28"/>
    <w:rsid w:val="008D7CA7"/>
    <w:rsid w:val="008E7B51"/>
    <w:rsid w:val="009042D2"/>
    <w:rsid w:val="009077E6"/>
    <w:rsid w:val="0092371B"/>
    <w:rsid w:val="009E575D"/>
    <w:rsid w:val="00A0567B"/>
    <w:rsid w:val="00A13CE1"/>
    <w:rsid w:val="00A415A2"/>
    <w:rsid w:val="00A44323"/>
    <w:rsid w:val="00A53F3F"/>
    <w:rsid w:val="00A75AA5"/>
    <w:rsid w:val="00AC17F1"/>
    <w:rsid w:val="00B03F4D"/>
    <w:rsid w:val="00B06FD1"/>
    <w:rsid w:val="00B30F69"/>
    <w:rsid w:val="00B67B07"/>
    <w:rsid w:val="00B873A3"/>
    <w:rsid w:val="00BB3881"/>
    <w:rsid w:val="00BF050E"/>
    <w:rsid w:val="00C022CD"/>
    <w:rsid w:val="00C04B21"/>
    <w:rsid w:val="00C53010"/>
    <w:rsid w:val="00C76366"/>
    <w:rsid w:val="00C76505"/>
    <w:rsid w:val="00CD2BB5"/>
    <w:rsid w:val="00D0638B"/>
    <w:rsid w:val="00D64000"/>
    <w:rsid w:val="00D71185"/>
    <w:rsid w:val="00E15F74"/>
    <w:rsid w:val="00E856B7"/>
    <w:rsid w:val="00E877EB"/>
    <w:rsid w:val="00ED79FE"/>
    <w:rsid w:val="00F17D17"/>
    <w:rsid w:val="00F40EDF"/>
    <w:rsid w:val="00F44670"/>
    <w:rsid w:val="00F5386D"/>
    <w:rsid w:val="00F94950"/>
    <w:rsid w:val="00FB45FC"/>
    <w:rsid w:val="00FB6483"/>
    <w:rsid w:val="00FC26F4"/>
    <w:rsid w:val="00FF1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36C44"/>
  <w15:docId w15:val="{C166459A-CB38-4C06-BBF1-13FE056F5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7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3449"/>
    <w:pPr>
      <w:ind w:left="720"/>
      <w:contextualSpacing/>
    </w:pPr>
  </w:style>
  <w:style w:type="paragraph" w:customStyle="1" w:styleId="ConsPlusNormal">
    <w:name w:val="ConsPlusNormal"/>
    <w:rsid w:val="00BF05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2630</TotalTime>
  <Pages>3</Pages>
  <Words>468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Богарытова Татьяна Поликарповна</cp:lastModifiedBy>
  <cp:revision>39</cp:revision>
  <dcterms:created xsi:type="dcterms:W3CDTF">2021-07-21T05:55:00Z</dcterms:created>
  <dcterms:modified xsi:type="dcterms:W3CDTF">2021-10-25T05:31:00Z</dcterms:modified>
</cp:coreProperties>
</file>