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Проект</w:t>
      </w:r>
    </w:p>
    <w:p w:rsidR="00C16CC0" w:rsidRDefault="00C16CC0" w:rsidP="00C16CC0">
      <w:pPr>
        <w:pStyle w:val="ConsPlusTitle"/>
        <w:jc w:val="right"/>
        <w:rPr>
          <w:rFonts w:ascii="Times New Roman" w:hAnsi="Times New Roman" w:cs="Times New Roman"/>
          <w:b w:val="0"/>
          <w:sz w:val="24"/>
          <w:szCs w:val="24"/>
        </w:rPr>
      </w:pPr>
    </w:p>
    <w:p w:rsidR="00C16CC0" w:rsidRDefault="00C16CC0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ПРАВИТЕЛЬСТВО </w:t>
      </w:r>
      <w:r w:rsidRPr="009649EF">
        <w:rPr>
          <w:rFonts w:ascii="Times New Roman" w:hAnsi="Times New Roman" w:cs="Times New Roman"/>
          <w:b w:val="0"/>
          <w:sz w:val="24"/>
          <w:szCs w:val="24"/>
        </w:rPr>
        <w:t>РЕСПУБЛИКИ САХА (ЯКУТИЯ)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П О С Т А Н О В Л Е Н И Е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9649EF">
        <w:rPr>
          <w:rFonts w:ascii="Times New Roman" w:hAnsi="Times New Roman" w:cs="Times New Roman"/>
          <w:b w:val="0"/>
          <w:sz w:val="24"/>
          <w:szCs w:val="24"/>
        </w:rPr>
        <w:t>от ____________________ ______ года № ____</w:t>
      </w: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360414" w:rsidRPr="009649EF" w:rsidRDefault="00360414" w:rsidP="00360414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85D8D" w:rsidRDefault="00260F49" w:rsidP="00085D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3EAE">
        <w:rPr>
          <w:rFonts w:ascii="Times New Roman" w:hAnsi="Times New Roman" w:cs="Times New Roman"/>
          <w:sz w:val="28"/>
          <w:szCs w:val="28"/>
        </w:rPr>
        <w:t xml:space="preserve">О </w:t>
      </w:r>
      <w:r w:rsidR="00360414" w:rsidRPr="00EE3EAE">
        <w:rPr>
          <w:rFonts w:ascii="Times New Roman" w:hAnsi="Times New Roman" w:cs="Times New Roman"/>
          <w:sz w:val="28"/>
          <w:szCs w:val="28"/>
        </w:rPr>
        <w:t xml:space="preserve">внесении изменений </w:t>
      </w:r>
      <w:r w:rsidR="00A94A52" w:rsidRPr="00A94A52">
        <w:rPr>
          <w:rFonts w:ascii="Times New Roman" w:hAnsi="Times New Roman" w:cs="Times New Roman"/>
          <w:sz w:val="28"/>
          <w:szCs w:val="28"/>
        </w:rPr>
        <w:t xml:space="preserve">в </w:t>
      </w:r>
      <w:r w:rsidR="00892FC6" w:rsidRPr="00892FC6">
        <w:rPr>
          <w:rFonts w:ascii="Times New Roman" w:hAnsi="Times New Roman" w:cs="Times New Roman"/>
          <w:sz w:val="28"/>
          <w:szCs w:val="28"/>
        </w:rPr>
        <w:t>Постановление Правительства Р</w:t>
      </w:r>
      <w:r w:rsidR="00892FC6">
        <w:rPr>
          <w:rFonts w:ascii="Times New Roman" w:hAnsi="Times New Roman" w:cs="Times New Roman"/>
          <w:sz w:val="28"/>
          <w:szCs w:val="28"/>
        </w:rPr>
        <w:t xml:space="preserve">еспублики Саха </w:t>
      </w:r>
      <w:r w:rsidR="00892FC6" w:rsidRPr="00892FC6">
        <w:rPr>
          <w:rFonts w:ascii="Times New Roman" w:hAnsi="Times New Roman" w:cs="Times New Roman"/>
          <w:sz w:val="28"/>
          <w:szCs w:val="28"/>
        </w:rPr>
        <w:t>(Я</w:t>
      </w:r>
      <w:r w:rsidR="00892FC6">
        <w:rPr>
          <w:rFonts w:ascii="Times New Roman" w:hAnsi="Times New Roman" w:cs="Times New Roman"/>
          <w:sz w:val="28"/>
          <w:szCs w:val="28"/>
        </w:rPr>
        <w:t>кутия) от 03.07.2017 г. № 206 «</w:t>
      </w:r>
      <w:r w:rsidR="00892FC6" w:rsidRPr="00892FC6">
        <w:rPr>
          <w:rFonts w:ascii="Times New Roman" w:hAnsi="Times New Roman" w:cs="Times New Roman"/>
          <w:sz w:val="28"/>
          <w:szCs w:val="28"/>
        </w:rPr>
        <w:t>Об утверждении Положения об оказании единовременной адресной материальной помощи в Республике Саха (Якутия) малоимущим семьям, малоимущим одиноко проживающим гражданам и иным категориям граждан, находящим</w:t>
      </w:r>
      <w:r w:rsidR="00892FC6">
        <w:rPr>
          <w:rFonts w:ascii="Times New Roman" w:hAnsi="Times New Roman" w:cs="Times New Roman"/>
          <w:sz w:val="28"/>
          <w:szCs w:val="28"/>
        </w:rPr>
        <w:t>ся в трудной жизненной ситуации»</w:t>
      </w:r>
    </w:p>
    <w:p w:rsidR="00892FC6" w:rsidRPr="0048645D" w:rsidRDefault="00892FC6" w:rsidP="00085D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94A52" w:rsidRDefault="00E527CA" w:rsidP="006B6EB4">
      <w:pPr>
        <w:pStyle w:val="ConsPlusNormal"/>
        <w:tabs>
          <w:tab w:val="left" w:pos="851"/>
        </w:tabs>
        <w:spacing w:line="276" w:lineRule="auto"/>
        <w:ind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E527CA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</w:t>
      </w:r>
      <w:r>
        <w:rPr>
          <w:rFonts w:ascii="Times New Roman" w:hAnsi="Times New Roman" w:cs="Times New Roman"/>
          <w:sz w:val="28"/>
          <w:szCs w:val="28"/>
        </w:rPr>
        <w:t>ийской Федерации от 19.03.2022 г. №</w:t>
      </w:r>
      <w:r w:rsidRPr="00E527CA">
        <w:rPr>
          <w:rFonts w:ascii="Times New Roman" w:hAnsi="Times New Roman" w:cs="Times New Roman"/>
          <w:sz w:val="28"/>
          <w:szCs w:val="28"/>
        </w:rPr>
        <w:t xml:space="preserve"> 410 «О внесении изменения в перечень видов доходов, учитываемых при расчете среднедушевого дохода семьи и дохода одиноко проживающего гражданина для оказания им государственной социальной помощи»</w:t>
      </w:r>
      <w:r w:rsidR="00892FC6" w:rsidRPr="00892FC6">
        <w:rPr>
          <w:rFonts w:ascii="Times New Roman" w:hAnsi="Times New Roman" w:cs="Times New Roman"/>
          <w:sz w:val="28"/>
          <w:szCs w:val="28"/>
        </w:rPr>
        <w:t>, Правительство Республики Саха (Якутия)</w:t>
      </w:r>
      <w:r w:rsidR="00A94A52"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постановляет:</w:t>
      </w:r>
    </w:p>
    <w:p w:rsidR="00085D8D" w:rsidRPr="00892FC6" w:rsidRDefault="00A94A52" w:rsidP="006B6EB4">
      <w:pPr>
        <w:pStyle w:val="ConsPlusNormal"/>
        <w:numPr>
          <w:ilvl w:val="0"/>
          <w:numId w:val="6"/>
        </w:numPr>
        <w:tabs>
          <w:tab w:val="left" w:pos="567"/>
          <w:tab w:val="left" w:pos="851"/>
        </w:tabs>
        <w:spacing w:line="276" w:lineRule="auto"/>
        <w:ind w:left="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Внести в </w:t>
      </w:r>
      <w:r w:rsidR="00BE6975">
        <w:rPr>
          <w:rFonts w:ascii="Times New Roman" w:eastAsiaTheme="minorHAnsi" w:hAnsi="Times New Roman" w:cs="Times New Roman"/>
          <w:sz w:val="28"/>
          <w:szCs w:val="28"/>
          <w:lang w:eastAsia="en-US"/>
        </w:rPr>
        <w:t>Положение</w:t>
      </w:r>
      <w:r w:rsidR="00BE6975" w:rsidRPr="00BE69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об оказании единовременной адресной материальной помощи в Республике Саха (Якутия) малоимущим семьям, малоимущим одиноко проживающим гражданам и иным категориям граждан, находящим</w:t>
      </w:r>
      <w:r w:rsidR="00BE6975">
        <w:rPr>
          <w:rFonts w:ascii="Times New Roman" w:eastAsiaTheme="minorHAnsi" w:hAnsi="Times New Roman" w:cs="Times New Roman"/>
          <w:sz w:val="28"/>
          <w:szCs w:val="28"/>
          <w:lang w:eastAsia="en-US"/>
        </w:rPr>
        <w:t>ся в трудной жизненной ситуации, утвержденного</w:t>
      </w:r>
      <w:r w:rsidR="00BE6975" w:rsidRPr="00BE697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527CA">
        <w:rPr>
          <w:rFonts w:ascii="Times New Roman" w:hAnsi="Times New Roman" w:cs="Times New Roman"/>
          <w:sz w:val="28"/>
          <w:szCs w:val="28"/>
        </w:rPr>
        <w:t>п</w:t>
      </w:r>
      <w:r w:rsidR="00892FC6" w:rsidRPr="00892FC6">
        <w:rPr>
          <w:rFonts w:ascii="Times New Roman" w:hAnsi="Times New Roman" w:cs="Times New Roman"/>
          <w:sz w:val="28"/>
          <w:szCs w:val="28"/>
        </w:rPr>
        <w:t>остановление</w:t>
      </w:r>
      <w:r w:rsidR="00BE6975">
        <w:rPr>
          <w:rFonts w:ascii="Times New Roman" w:hAnsi="Times New Roman" w:cs="Times New Roman"/>
          <w:sz w:val="28"/>
          <w:szCs w:val="28"/>
        </w:rPr>
        <w:t>м</w:t>
      </w:r>
      <w:r w:rsidR="00892FC6" w:rsidRPr="00892FC6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03.07.2017 г. № 206 «Об утверждении </w:t>
      </w:r>
      <w:r w:rsidR="00892FC6">
        <w:rPr>
          <w:rFonts w:ascii="Times New Roman" w:hAnsi="Times New Roman" w:cs="Times New Roman"/>
          <w:sz w:val="28"/>
          <w:szCs w:val="28"/>
        </w:rPr>
        <w:t>(далее –</w:t>
      </w:r>
      <w:r w:rsidR="00BE6975">
        <w:rPr>
          <w:rFonts w:ascii="Times New Roman" w:hAnsi="Times New Roman" w:cs="Times New Roman"/>
          <w:sz w:val="28"/>
          <w:szCs w:val="28"/>
        </w:rPr>
        <w:t xml:space="preserve"> положение</w:t>
      </w:r>
      <w:r w:rsidR="00892FC6">
        <w:rPr>
          <w:rFonts w:ascii="Times New Roman" w:hAnsi="Times New Roman" w:cs="Times New Roman"/>
          <w:sz w:val="28"/>
          <w:szCs w:val="28"/>
        </w:rPr>
        <w:t>),</w:t>
      </w:r>
      <w:r w:rsid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892FC6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</w:p>
    <w:p w:rsidR="00892FC6" w:rsidRPr="00527616" w:rsidRDefault="00892FC6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Абзац третий пункта 3</w:t>
      </w:r>
      <w:r w:rsidRPr="00527616">
        <w:rPr>
          <w:rFonts w:ascii="Times New Roman" w:hAnsi="Times New Roman" w:cs="Times New Roman"/>
          <w:sz w:val="28"/>
          <w:szCs w:val="28"/>
        </w:rPr>
        <w:t>.1 признать утратившим силу.</w:t>
      </w:r>
    </w:p>
    <w:p w:rsidR="00892FC6" w:rsidRDefault="00892FC6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Подпунк</w:t>
      </w:r>
      <w:r w:rsidR="0061758D">
        <w:rPr>
          <w:rFonts w:ascii="Times New Roman" w:hAnsi="Times New Roman" w:cs="Times New Roman"/>
          <w:sz w:val="28"/>
          <w:szCs w:val="28"/>
        </w:rPr>
        <w:t>ты б), в), г)</w:t>
      </w:r>
      <w:r>
        <w:rPr>
          <w:rFonts w:ascii="Times New Roman" w:hAnsi="Times New Roman" w:cs="Times New Roman"/>
          <w:sz w:val="28"/>
          <w:szCs w:val="28"/>
        </w:rPr>
        <w:t xml:space="preserve"> пункта 3.2 </w:t>
      </w:r>
      <w:r w:rsidRPr="00527616">
        <w:rPr>
          <w:rFonts w:ascii="Times New Roman" w:hAnsi="Times New Roman" w:cs="Times New Roman"/>
          <w:sz w:val="28"/>
          <w:szCs w:val="28"/>
        </w:rPr>
        <w:t>признать утратившим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27616">
        <w:rPr>
          <w:rFonts w:ascii="Times New Roman" w:hAnsi="Times New Roman" w:cs="Times New Roman"/>
          <w:sz w:val="28"/>
          <w:szCs w:val="28"/>
        </w:rPr>
        <w:t xml:space="preserve">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2FC6" w:rsidRDefault="00892FC6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Пункт 3.3</w:t>
      </w:r>
      <w:r w:rsidRPr="00527616">
        <w:rPr>
          <w:rFonts w:ascii="Times New Roman" w:hAnsi="Times New Roman" w:cs="Times New Roman"/>
          <w:sz w:val="28"/>
          <w:szCs w:val="28"/>
        </w:rPr>
        <w:t xml:space="preserve"> признать утратившим силу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92FC6" w:rsidRDefault="00012563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256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подпункте б) пункта 5.1 исключить слова «, </w:t>
      </w:r>
      <w:r w:rsidRPr="00012563">
        <w:rPr>
          <w:rFonts w:ascii="Times New Roman" w:hAnsi="Times New Roman" w:cs="Times New Roman"/>
          <w:sz w:val="28"/>
          <w:szCs w:val="28"/>
        </w:rPr>
        <w:t>длительность кот</w:t>
      </w:r>
      <w:r>
        <w:rPr>
          <w:rFonts w:ascii="Times New Roman" w:hAnsi="Times New Roman" w:cs="Times New Roman"/>
          <w:sz w:val="28"/>
          <w:szCs w:val="28"/>
        </w:rPr>
        <w:t>орого составляет более 1 месяца».</w:t>
      </w:r>
      <w:bookmarkStart w:id="0" w:name="_GoBack"/>
      <w:bookmarkEnd w:id="0"/>
    </w:p>
    <w:p w:rsidR="00012563" w:rsidRPr="007B6770" w:rsidRDefault="00122ED8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2563" w:rsidRPr="007B6770">
        <w:rPr>
          <w:rFonts w:ascii="Times New Roman" w:hAnsi="Times New Roman" w:cs="Times New Roman"/>
          <w:sz w:val="28"/>
          <w:szCs w:val="28"/>
        </w:rPr>
        <w:t>Подпункт б) пункта 5.4.10 признать утратившим силу.</w:t>
      </w:r>
    </w:p>
    <w:p w:rsidR="00012563" w:rsidRDefault="00012563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A17E4" w:rsidRPr="00AA17E4">
        <w:rPr>
          <w:rFonts w:ascii="Times New Roman" w:hAnsi="Times New Roman" w:cs="Times New Roman"/>
          <w:sz w:val="28"/>
          <w:szCs w:val="28"/>
        </w:rPr>
        <w:t>В пункте 5.6 слова «на 2</w:t>
      </w:r>
      <w:r w:rsidR="005E679C">
        <w:rPr>
          <w:rFonts w:ascii="Times New Roman" w:hAnsi="Times New Roman" w:cs="Times New Roman"/>
          <w:sz w:val="28"/>
          <w:szCs w:val="28"/>
        </w:rPr>
        <w:t>018-2020 годы» заменить на «2020-2024</w:t>
      </w:r>
      <w:r w:rsidR="00AA17E4" w:rsidRPr="00AA17E4">
        <w:rPr>
          <w:rFonts w:ascii="Times New Roman" w:hAnsi="Times New Roman" w:cs="Times New Roman"/>
          <w:sz w:val="28"/>
          <w:szCs w:val="28"/>
        </w:rPr>
        <w:t xml:space="preserve"> годы»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12563" w:rsidRDefault="00012563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12F5">
        <w:rPr>
          <w:rFonts w:ascii="Times New Roman" w:hAnsi="Times New Roman" w:cs="Times New Roman"/>
          <w:sz w:val="28"/>
          <w:szCs w:val="28"/>
        </w:rPr>
        <w:t>Во втором абзаце пункта 5.8 исключить букву «б» подпункта 5.4.10.</w:t>
      </w:r>
    </w:p>
    <w:p w:rsidR="00892FC6" w:rsidRPr="00980C3F" w:rsidRDefault="000712F5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 xml:space="preserve"> В пункте 5.12, 6.5 после слов «</w:t>
      </w:r>
      <w:r w:rsidRPr="000712F5">
        <w:rPr>
          <w:rFonts w:ascii="Times New Roman" w:hAnsi="Times New Roman" w:cs="Times New Roman"/>
          <w:sz w:val="28"/>
          <w:szCs w:val="28"/>
        </w:rPr>
        <w:t>Центр социальных выплат</w:t>
      </w:r>
      <w:r>
        <w:rPr>
          <w:rFonts w:ascii="Times New Roman" w:hAnsi="Times New Roman" w:cs="Times New Roman"/>
          <w:sz w:val="28"/>
          <w:szCs w:val="28"/>
        </w:rPr>
        <w:t>» добавить слова «</w:t>
      </w:r>
      <w:r w:rsidR="00AA17E4">
        <w:rPr>
          <w:rFonts w:ascii="Times New Roman" w:hAnsi="Times New Roman" w:cs="Times New Roman"/>
          <w:sz w:val="28"/>
          <w:szCs w:val="28"/>
        </w:rPr>
        <w:t xml:space="preserve">и </w:t>
      </w:r>
      <w:r w:rsidRPr="000712F5">
        <w:rPr>
          <w:rFonts w:ascii="Times New Roman" w:hAnsi="Times New Roman" w:cs="Times New Roman"/>
          <w:sz w:val="28"/>
          <w:szCs w:val="28"/>
        </w:rPr>
        <w:t>финансового сопровождения социальной службы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980C3F" w:rsidRPr="00980C3F" w:rsidRDefault="00980C3F" w:rsidP="006B6EB4">
      <w:pPr>
        <w:pStyle w:val="ConsPlusNormal"/>
        <w:numPr>
          <w:ilvl w:val="1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Приложение к Положению </w:t>
      </w:r>
      <w:r w:rsidRPr="00980C3F">
        <w:rPr>
          <w:rFonts w:ascii="Times New Roman" w:hAnsi="Times New Roman" w:cs="Times New Roman"/>
          <w:sz w:val="28"/>
          <w:szCs w:val="28"/>
        </w:rPr>
        <w:t>считать утратившим силу.</w:t>
      </w:r>
    </w:p>
    <w:p w:rsidR="00DD36C3" w:rsidRDefault="00DD36C3" w:rsidP="006B6EB4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Утвердить определение размера адресной материальной помощи, согласно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приложению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 настоящему постановлению.</w:t>
      </w:r>
    </w:p>
    <w:p w:rsidR="00E527CA" w:rsidRDefault="00E527CA" w:rsidP="006B6EB4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Pr="00E527CA">
        <w:rPr>
          <w:rFonts w:ascii="Times New Roman" w:hAnsi="Times New Roman" w:cs="Times New Roman"/>
          <w:sz w:val="28"/>
          <w:szCs w:val="28"/>
        </w:rPr>
        <w:t>вступает в силу со дня подписания.</w:t>
      </w:r>
    </w:p>
    <w:p w:rsidR="002F2FD5" w:rsidRPr="00527616" w:rsidRDefault="002F2FD5" w:rsidP="006B6EB4">
      <w:pPr>
        <w:pStyle w:val="ConsPlusNormal"/>
        <w:numPr>
          <w:ilvl w:val="0"/>
          <w:numId w:val="3"/>
        </w:numPr>
        <w:tabs>
          <w:tab w:val="left" w:pos="851"/>
          <w:tab w:val="left" w:pos="993"/>
        </w:tabs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lastRenderedPageBreak/>
        <w:t>Опубликовать настоящее постановление в официальных средствах массовой информации.</w:t>
      </w:r>
      <w:r w:rsidRPr="00527616">
        <w:rPr>
          <w:rFonts w:ascii="Times New Roman" w:hAnsi="Times New Roman" w:cs="Times New Roman"/>
          <w:sz w:val="28"/>
          <w:szCs w:val="28"/>
        </w:rPr>
        <w:cr/>
      </w:r>
    </w:p>
    <w:p w:rsidR="002F2FD5" w:rsidRPr="00527616" w:rsidRDefault="002F2FD5" w:rsidP="002F2F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7616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B22213" w:rsidRPr="007B6770" w:rsidRDefault="002F2FD5" w:rsidP="007B677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27616">
        <w:rPr>
          <w:rFonts w:ascii="Times New Roman" w:hAnsi="Times New Roman" w:cs="Times New Roman"/>
          <w:sz w:val="28"/>
          <w:szCs w:val="28"/>
        </w:rPr>
        <w:t>Республики Саха (</w:t>
      </w:r>
      <w:proofErr w:type="gramStart"/>
      <w:r w:rsidRPr="00527616">
        <w:rPr>
          <w:rFonts w:ascii="Times New Roman" w:hAnsi="Times New Roman" w:cs="Times New Roman"/>
          <w:sz w:val="28"/>
          <w:szCs w:val="28"/>
        </w:rPr>
        <w:t xml:space="preserve">Якутия)   </w:t>
      </w:r>
      <w:proofErr w:type="gramEnd"/>
      <w:r w:rsidRPr="0052761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А. ТАРАСЕНКО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2213" w:rsidRDefault="00B22213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22213" w:rsidRDefault="00B22213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22213" w:rsidRDefault="00B22213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B22213" w:rsidRDefault="00B22213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E527CA" w:rsidRDefault="00E527CA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2F2FD5" w:rsidRPr="002F2FD5" w:rsidRDefault="002F2FD5" w:rsidP="002F2FD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F2FD5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2F2FD5" w:rsidRPr="002F2FD5" w:rsidRDefault="002F2FD5" w:rsidP="002F2FD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2F2FD5">
        <w:rPr>
          <w:rFonts w:ascii="Times New Roman" w:hAnsi="Times New Roman" w:cs="Times New Roman"/>
          <w:sz w:val="24"/>
          <w:szCs w:val="24"/>
        </w:rPr>
        <w:t xml:space="preserve"> постановлению Правительства РС(Я)</w:t>
      </w:r>
    </w:p>
    <w:p w:rsidR="002F2FD5" w:rsidRPr="002F2FD5" w:rsidRDefault="002F2FD5" w:rsidP="002F2FD5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2F2FD5">
        <w:rPr>
          <w:rFonts w:ascii="Times New Roman" w:hAnsi="Times New Roman" w:cs="Times New Roman"/>
          <w:sz w:val="24"/>
          <w:szCs w:val="24"/>
        </w:rPr>
        <w:t>«___»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F2FD5">
        <w:rPr>
          <w:rFonts w:ascii="Times New Roman" w:hAnsi="Times New Roman" w:cs="Times New Roman"/>
          <w:sz w:val="24"/>
          <w:szCs w:val="24"/>
        </w:rPr>
        <w:t xml:space="preserve">_____________2022г.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2F2FD5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:rsidR="002F2FD5" w:rsidRPr="002F2FD5" w:rsidRDefault="002F2FD5" w:rsidP="002F2F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2FD5" w:rsidRPr="002F2FD5" w:rsidRDefault="002F2FD5" w:rsidP="002F2F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210"/>
      <w:bookmarkEnd w:id="1"/>
      <w:r w:rsidRPr="002F2FD5">
        <w:rPr>
          <w:rFonts w:ascii="Times New Roman" w:hAnsi="Times New Roman" w:cs="Times New Roman"/>
          <w:sz w:val="24"/>
          <w:szCs w:val="24"/>
        </w:rPr>
        <w:t>Определение</w:t>
      </w:r>
    </w:p>
    <w:p w:rsidR="002F2FD5" w:rsidRPr="002F2FD5" w:rsidRDefault="002F2FD5" w:rsidP="002F2F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2F2FD5">
        <w:rPr>
          <w:rFonts w:ascii="Times New Roman" w:hAnsi="Times New Roman" w:cs="Times New Roman"/>
          <w:sz w:val="24"/>
          <w:szCs w:val="24"/>
        </w:rPr>
        <w:t>размера адресной материальной помощи</w:t>
      </w:r>
    </w:p>
    <w:p w:rsidR="002F2FD5" w:rsidRPr="002F2FD5" w:rsidRDefault="002F2FD5" w:rsidP="002F2F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2F2FD5" w:rsidRPr="002F2FD5" w:rsidRDefault="002F2FD5" w:rsidP="002F2FD5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106"/>
        <w:gridCol w:w="1587"/>
        <w:gridCol w:w="1587"/>
        <w:gridCol w:w="1584"/>
      </w:tblGrid>
      <w:tr w:rsidR="002F2FD5" w:rsidRPr="002F2FD5" w:rsidTr="002F2FD5">
        <w:tc>
          <w:tcPr>
            <w:tcW w:w="567" w:type="dxa"/>
            <w:vMerge w:val="restart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106" w:type="dxa"/>
            <w:vMerge w:val="restart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Направление</w:t>
            </w:r>
          </w:p>
        </w:tc>
        <w:tc>
          <w:tcPr>
            <w:tcW w:w="4758" w:type="dxa"/>
            <w:gridSpan w:val="3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Соотношение совокупного дохода семьи (одиноко проживающего гражданина) к совокупному прожиточному минимуму семьи (одиноко проживающего гражданина)</w:t>
            </w:r>
          </w:p>
        </w:tc>
      </w:tr>
      <w:tr w:rsidR="002F2FD5" w:rsidRPr="002F2FD5" w:rsidTr="002F2FD5">
        <w:tc>
          <w:tcPr>
            <w:tcW w:w="567" w:type="dxa"/>
            <w:vMerge/>
          </w:tcPr>
          <w:p w:rsidR="002F2FD5" w:rsidRPr="002F2FD5" w:rsidRDefault="002F2FD5" w:rsidP="002D6D5A">
            <w:pPr>
              <w:spacing w:after="1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06" w:type="dxa"/>
            <w:vMerge/>
          </w:tcPr>
          <w:p w:rsidR="002F2FD5" w:rsidRPr="002F2FD5" w:rsidRDefault="002F2FD5" w:rsidP="002D6D5A">
            <w:pPr>
              <w:spacing w:after="1" w:line="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при 0,5 и ниже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от 0,51 до 1,0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от 1,1 до 2,0</w:t>
            </w: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На питание и проживание во время вынужденного пребывания за пределами места жительства в связи с выездом больного и сопровождением ребенка или инвалида на обследование и лечение в специализированных учреждениях за пределами Республики Саха (Якутия) по направлению Министерства здравоохранения Республики Саха (Якутия)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2-кратный размер ВПМ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1,5-кратный размер ВПМ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1-кратный размер ВПМ</w:t>
            </w: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F2FD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На питание и проживание во время вынужденного пребывания за пределами места жительства по Республике Саха (Якутия) на обследовании, лечении в специализированных учреждениях и (или) реабилитации</w:t>
            </w:r>
            <w:r>
              <w:rPr>
                <w:rFonts w:ascii="Times New Roman" w:hAnsi="Times New Roman" w:cs="Times New Roman"/>
                <w:strike/>
                <w:sz w:val="24"/>
                <w:szCs w:val="24"/>
              </w:rPr>
              <w:t>.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1,5-кратный размер ВПМ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1-кратный размер ВПМ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0,7-кратный размер ВПМ</w:t>
            </w:r>
          </w:p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На оплату необходимых по жизненным показаниям (по состоянию здоровья) медицинских услуг, связанных с медицинским обследованием, диагностикой заболеваний, а также лекарств, предоставляемых сверх территориальной программы государственных гарантий оказания гражданам Российской Федерации бесплатной медицинской помощи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в размере фактически осуществленных расходов, но не более 1,5-кратного размера ВПМ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в размере фактически осуществленных расходов, но не более 1,2-кратного размера ВПМ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в размере фактически осуществленных расходов, но не более 1-кратного размера ВПМ</w:t>
            </w: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На оплату расходов на проживание за пределами места жительства инвалидам, находящимся на постоянном диализном лечении</w:t>
            </w:r>
          </w:p>
        </w:tc>
        <w:tc>
          <w:tcPr>
            <w:tcW w:w="4758" w:type="dxa"/>
            <w:gridSpan w:val="3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в размере фактических расходов, но не более 5-кратного размера ВПМ</w:t>
            </w: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На приобретение товаров первой необходимости при утрате жилого помещения вследствие пожара:</w:t>
            </w:r>
          </w:p>
        </w:tc>
        <w:tc>
          <w:tcPr>
            <w:tcW w:w="4758" w:type="dxa"/>
            <w:gridSpan w:val="3"/>
            <w:vAlign w:val="center"/>
          </w:tcPr>
          <w:p w:rsidR="002F2FD5" w:rsidRPr="002F2FD5" w:rsidRDefault="002F2FD5" w:rsidP="002D6D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- за полностью утраченное жилое помещение</w:t>
            </w:r>
          </w:p>
        </w:tc>
        <w:tc>
          <w:tcPr>
            <w:tcW w:w="3174" w:type="dxa"/>
            <w:gridSpan w:val="2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3-кратный размер ВПМ на семью и на каждого члена семьи в размере 0,5 ВПМ, но не более 5-кратной ВПМ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2,0-кратный размер ВПМ на семью и на каждого члена семьи в размере 0,5 ВПМ, но не более 5-кратной ВПМ</w:t>
            </w: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- за частичную утрату жилого помещения</w:t>
            </w:r>
          </w:p>
        </w:tc>
        <w:tc>
          <w:tcPr>
            <w:tcW w:w="3174" w:type="dxa"/>
            <w:gridSpan w:val="2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2-кратный размер ВПМ на семью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1,5-кратный размер ВПМ на семью</w:t>
            </w: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На приобретение продуктов питания и одежды при наводнении:</w:t>
            </w:r>
          </w:p>
        </w:tc>
        <w:tc>
          <w:tcPr>
            <w:tcW w:w="4758" w:type="dxa"/>
            <w:gridSpan w:val="3"/>
            <w:vAlign w:val="center"/>
          </w:tcPr>
          <w:p w:rsidR="002F2FD5" w:rsidRPr="002F2FD5" w:rsidRDefault="002F2FD5" w:rsidP="002D6D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- малоимущим семьям, имеющим 3 и более несовершеннолетних членов семьи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1,2-кратный размер ВПМ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1,0-кратный размер ВПМ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F2FD5" w:rsidRPr="002F2FD5" w:rsidTr="002F2FD5">
        <w:tc>
          <w:tcPr>
            <w:tcW w:w="56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6.2.</w:t>
            </w:r>
          </w:p>
        </w:tc>
        <w:tc>
          <w:tcPr>
            <w:tcW w:w="4106" w:type="dxa"/>
            <w:vAlign w:val="center"/>
          </w:tcPr>
          <w:p w:rsidR="002F2FD5" w:rsidRPr="002F2FD5" w:rsidRDefault="002F2FD5" w:rsidP="002D6D5A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- иным малоимущим семьям или малоимущим одиноко проживающим гражданам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0,7-кратный размер ВПМ</w:t>
            </w:r>
          </w:p>
        </w:tc>
        <w:tc>
          <w:tcPr>
            <w:tcW w:w="1587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0,5-кратный размер ВПМ</w:t>
            </w:r>
          </w:p>
        </w:tc>
        <w:tc>
          <w:tcPr>
            <w:tcW w:w="1584" w:type="dxa"/>
            <w:vAlign w:val="center"/>
          </w:tcPr>
          <w:p w:rsidR="002F2FD5" w:rsidRPr="002F2FD5" w:rsidRDefault="002F2FD5" w:rsidP="002D6D5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FD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F2FD5" w:rsidRPr="002F2FD5" w:rsidRDefault="002F2FD5" w:rsidP="002F2F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2FD5" w:rsidRPr="002F2FD5" w:rsidRDefault="002F2FD5" w:rsidP="002F2FD5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2FD5">
        <w:rPr>
          <w:rFonts w:ascii="Times New Roman" w:hAnsi="Times New Roman" w:cs="Times New Roman"/>
          <w:sz w:val="24"/>
          <w:szCs w:val="24"/>
        </w:rPr>
        <w:t>--------------------------------</w:t>
      </w:r>
    </w:p>
    <w:p w:rsidR="00D12F00" w:rsidRPr="002F2FD5" w:rsidRDefault="002F2FD5" w:rsidP="002F2FD5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F2FD5">
        <w:rPr>
          <w:rFonts w:ascii="Times New Roman" w:hAnsi="Times New Roman" w:cs="Times New Roman"/>
          <w:sz w:val="24"/>
          <w:szCs w:val="24"/>
        </w:rPr>
        <w:t xml:space="preserve">&lt;1&gt; ВПМ - </w:t>
      </w:r>
      <w:r w:rsidR="00D12F00" w:rsidRPr="00D12F00">
        <w:rPr>
          <w:rFonts w:ascii="Times New Roman" w:hAnsi="Times New Roman" w:cs="Times New Roman"/>
          <w:sz w:val="24"/>
          <w:szCs w:val="24"/>
        </w:rPr>
        <w:t>величина прожиточного минимума на душу населения, установленная в соответствующей зоне Республики Саха (Якутия) на дату обращения</w:t>
      </w:r>
      <w:r w:rsidR="00D12F00">
        <w:rPr>
          <w:rFonts w:ascii="Times New Roman" w:hAnsi="Times New Roman" w:cs="Times New Roman"/>
          <w:sz w:val="24"/>
          <w:szCs w:val="24"/>
        </w:rPr>
        <w:t>.</w:t>
      </w:r>
    </w:p>
    <w:p w:rsidR="002F2FD5" w:rsidRPr="002F2FD5" w:rsidRDefault="002F2FD5" w:rsidP="002F2F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2FD5" w:rsidRPr="002F2FD5" w:rsidRDefault="002F2FD5" w:rsidP="002F2FD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F2FD5" w:rsidRPr="002F2FD5" w:rsidRDefault="002F2FD5" w:rsidP="002F2FD5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2F2FD5" w:rsidRPr="002F2FD5" w:rsidRDefault="002F2FD5" w:rsidP="002F2FD5">
      <w:pPr>
        <w:rPr>
          <w:rFonts w:ascii="Times New Roman" w:hAnsi="Times New Roman" w:cs="Times New Roman"/>
          <w:sz w:val="24"/>
          <w:szCs w:val="24"/>
        </w:rPr>
      </w:pPr>
    </w:p>
    <w:p w:rsidR="002F2FD5" w:rsidRPr="002F2FD5" w:rsidRDefault="002F2FD5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892FC6" w:rsidRPr="002F2FD5" w:rsidRDefault="00892FC6" w:rsidP="00892FC6">
      <w:pPr>
        <w:pStyle w:val="ConsPlusNormal"/>
        <w:tabs>
          <w:tab w:val="left" w:pos="851"/>
          <w:tab w:val="left" w:pos="993"/>
        </w:tabs>
        <w:spacing w:line="264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611D" w:rsidRDefault="00B5611D" w:rsidP="000F7DA7">
      <w:pPr>
        <w:rPr>
          <w:rFonts w:ascii="Times New Roman" w:hAnsi="Times New Roman" w:cs="Times New Roman"/>
          <w:b/>
          <w:sz w:val="24"/>
          <w:szCs w:val="24"/>
        </w:rPr>
      </w:pPr>
    </w:p>
    <w:sectPr w:rsidR="00B5611D" w:rsidSect="006B6EB4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D7490A"/>
    <w:multiLevelType w:val="hybridMultilevel"/>
    <w:tmpl w:val="31C00AB6"/>
    <w:lvl w:ilvl="0" w:tplc="3E000E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41577D6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2" w15:restartNumberingAfterBreak="0">
    <w:nsid w:val="35F23356"/>
    <w:multiLevelType w:val="hybridMultilevel"/>
    <w:tmpl w:val="BC9AEDC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3B7C7C"/>
    <w:multiLevelType w:val="multilevel"/>
    <w:tmpl w:val="05ECB0C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A2B643D"/>
    <w:multiLevelType w:val="multilevel"/>
    <w:tmpl w:val="9A24F93E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eastAsiaTheme="minorHAnsi" w:hint="default"/>
      </w:rPr>
    </w:lvl>
  </w:abstractNum>
  <w:abstractNum w:abstractNumId="5" w15:restartNumberingAfterBreak="0">
    <w:nsid w:val="60445DEB"/>
    <w:multiLevelType w:val="multilevel"/>
    <w:tmpl w:val="20A01C7A"/>
    <w:lvl w:ilvl="0">
      <w:start w:val="1"/>
      <w:numFmt w:val="decimal"/>
      <w:lvlText w:val="%1."/>
      <w:lvlJc w:val="left"/>
      <w:pPr>
        <w:ind w:left="1032" w:hanging="465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39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087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49"/>
    <w:rsid w:val="0000536D"/>
    <w:rsid w:val="00012563"/>
    <w:rsid w:val="00031F95"/>
    <w:rsid w:val="000350DC"/>
    <w:rsid w:val="00040C81"/>
    <w:rsid w:val="00045ABE"/>
    <w:rsid w:val="0005121E"/>
    <w:rsid w:val="000712F5"/>
    <w:rsid w:val="00072202"/>
    <w:rsid w:val="00072E2C"/>
    <w:rsid w:val="000846D1"/>
    <w:rsid w:val="00085D8D"/>
    <w:rsid w:val="000A2E63"/>
    <w:rsid w:val="000B40B6"/>
    <w:rsid w:val="000C51AE"/>
    <w:rsid w:val="000E017F"/>
    <w:rsid w:val="000F4BEA"/>
    <w:rsid w:val="000F7DA7"/>
    <w:rsid w:val="00101406"/>
    <w:rsid w:val="00105A96"/>
    <w:rsid w:val="001100DF"/>
    <w:rsid w:val="00112EA1"/>
    <w:rsid w:val="00113C4C"/>
    <w:rsid w:val="001147C8"/>
    <w:rsid w:val="001150F0"/>
    <w:rsid w:val="00116E3B"/>
    <w:rsid w:val="00122ED8"/>
    <w:rsid w:val="00127327"/>
    <w:rsid w:val="00151914"/>
    <w:rsid w:val="00153D8E"/>
    <w:rsid w:val="00161CF9"/>
    <w:rsid w:val="00167B47"/>
    <w:rsid w:val="001752A6"/>
    <w:rsid w:val="00181C01"/>
    <w:rsid w:val="001838D1"/>
    <w:rsid w:val="0018472F"/>
    <w:rsid w:val="0019031A"/>
    <w:rsid w:val="001A1866"/>
    <w:rsid w:val="001B0B1F"/>
    <w:rsid w:val="001C1169"/>
    <w:rsid w:val="001C40F6"/>
    <w:rsid w:val="001D2519"/>
    <w:rsid w:val="001D58FC"/>
    <w:rsid w:val="00222E33"/>
    <w:rsid w:val="00230547"/>
    <w:rsid w:val="00234B1F"/>
    <w:rsid w:val="00260F49"/>
    <w:rsid w:val="0028227E"/>
    <w:rsid w:val="002912A0"/>
    <w:rsid w:val="002C137C"/>
    <w:rsid w:val="002C558D"/>
    <w:rsid w:val="002F2FD5"/>
    <w:rsid w:val="002F31F7"/>
    <w:rsid w:val="003018FC"/>
    <w:rsid w:val="00343B67"/>
    <w:rsid w:val="003511C4"/>
    <w:rsid w:val="00353135"/>
    <w:rsid w:val="00360414"/>
    <w:rsid w:val="00365176"/>
    <w:rsid w:val="00396FAE"/>
    <w:rsid w:val="003A4D8E"/>
    <w:rsid w:val="003B1B3B"/>
    <w:rsid w:val="003B6DF8"/>
    <w:rsid w:val="003C2C76"/>
    <w:rsid w:val="003C7DFC"/>
    <w:rsid w:val="003D28A1"/>
    <w:rsid w:val="003E1B1F"/>
    <w:rsid w:val="00407E2A"/>
    <w:rsid w:val="00425226"/>
    <w:rsid w:val="00431F46"/>
    <w:rsid w:val="00444D47"/>
    <w:rsid w:val="00451C78"/>
    <w:rsid w:val="00465F26"/>
    <w:rsid w:val="0048645D"/>
    <w:rsid w:val="004A05F4"/>
    <w:rsid w:val="004A5A00"/>
    <w:rsid w:val="004C7922"/>
    <w:rsid w:val="004D2D79"/>
    <w:rsid w:val="004E615C"/>
    <w:rsid w:val="004E799A"/>
    <w:rsid w:val="00510254"/>
    <w:rsid w:val="00510ED7"/>
    <w:rsid w:val="00527616"/>
    <w:rsid w:val="00536024"/>
    <w:rsid w:val="0054090E"/>
    <w:rsid w:val="00551513"/>
    <w:rsid w:val="00571F5A"/>
    <w:rsid w:val="005868B1"/>
    <w:rsid w:val="0059203F"/>
    <w:rsid w:val="00596045"/>
    <w:rsid w:val="005A0315"/>
    <w:rsid w:val="005D55E3"/>
    <w:rsid w:val="005E449A"/>
    <w:rsid w:val="005E679C"/>
    <w:rsid w:val="00605C91"/>
    <w:rsid w:val="00615D30"/>
    <w:rsid w:val="00616D69"/>
    <w:rsid w:val="0061758D"/>
    <w:rsid w:val="00625F3A"/>
    <w:rsid w:val="00626A0A"/>
    <w:rsid w:val="006472A2"/>
    <w:rsid w:val="006473C9"/>
    <w:rsid w:val="00691DC8"/>
    <w:rsid w:val="006A7446"/>
    <w:rsid w:val="006B6EB4"/>
    <w:rsid w:val="006F19DD"/>
    <w:rsid w:val="006F1A4C"/>
    <w:rsid w:val="006F3549"/>
    <w:rsid w:val="007130B9"/>
    <w:rsid w:val="007133BF"/>
    <w:rsid w:val="00722F0C"/>
    <w:rsid w:val="007542AA"/>
    <w:rsid w:val="0076373B"/>
    <w:rsid w:val="007710E0"/>
    <w:rsid w:val="007739F5"/>
    <w:rsid w:val="007867BE"/>
    <w:rsid w:val="00792285"/>
    <w:rsid w:val="007B6770"/>
    <w:rsid w:val="00883FEC"/>
    <w:rsid w:val="00892FC6"/>
    <w:rsid w:val="008F3E90"/>
    <w:rsid w:val="009046D2"/>
    <w:rsid w:val="0090761F"/>
    <w:rsid w:val="009077F7"/>
    <w:rsid w:val="009123C8"/>
    <w:rsid w:val="00915193"/>
    <w:rsid w:val="009425D8"/>
    <w:rsid w:val="009558BE"/>
    <w:rsid w:val="009559E6"/>
    <w:rsid w:val="00966952"/>
    <w:rsid w:val="00980C3F"/>
    <w:rsid w:val="009B4BCF"/>
    <w:rsid w:val="009B4E95"/>
    <w:rsid w:val="009C4055"/>
    <w:rsid w:val="009D0AE8"/>
    <w:rsid w:val="009E047B"/>
    <w:rsid w:val="009F34B1"/>
    <w:rsid w:val="00A21B6D"/>
    <w:rsid w:val="00A32EC4"/>
    <w:rsid w:val="00A33644"/>
    <w:rsid w:val="00A42675"/>
    <w:rsid w:val="00A471F3"/>
    <w:rsid w:val="00A607DF"/>
    <w:rsid w:val="00A618B7"/>
    <w:rsid w:val="00A76729"/>
    <w:rsid w:val="00A819BC"/>
    <w:rsid w:val="00A94A52"/>
    <w:rsid w:val="00A952EF"/>
    <w:rsid w:val="00AA1090"/>
    <w:rsid w:val="00AA17E4"/>
    <w:rsid w:val="00AF25A1"/>
    <w:rsid w:val="00B03DCF"/>
    <w:rsid w:val="00B22213"/>
    <w:rsid w:val="00B45808"/>
    <w:rsid w:val="00B55087"/>
    <w:rsid w:val="00B5611D"/>
    <w:rsid w:val="00B87656"/>
    <w:rsid w:val="00B94332"/>
    <w:rsid w:val="00BA4AA4"/>
    <w:rsid w:val="00BA628B"/>
    <w:rsid w:val="00BC6641"/>
    <w:rsid w:val="00BD3971"/>
    <w:rsid w:val="00BD648C"/>
    <w:rsid w:val="00BE6975"/>
    <w:rsid w:val="00BE6EF7"/>
    <w:rsid w:val="00BF0119"/>
    <w:rsid w:val="00C06DC6"/>
    <w:rsid w:val="00C16CC0"/>
    <w:rsid w:val="00C23A79"/>
    <w:rsid w:val="00C26A14"/>
    <w:rsid w:val="00C63021"/>
    <w:rsid w:val="00C81CCB"/>
    <w:rsid w:val="00CA65B9"/>
    <w:rsid w:val="00CA7725"/>
    <w:rsid w:val="00CB3490"/>
    <w:rsid w:val="00CB58B7"/>
    <w:rsid w:val="00CC6BE3"/>
    <w:rsid w:val="00CD5F7F"/>
    <w:rsid w:val="00CD778C"/>
    <w:rsid w:val="00CE40CA"/>
    <w:rsid w:val="00CF217C"/>
    <w:rsid w:val="00CF315B"/>
    <w:rsid w:val="00CF5C35"/>
    <w:rsid w:val="00D025EA"/>
    <w:rsid w:val="00D04283"/>
    <w:rsid w:val="00D12F00"/>
    <w:rsid w:val="00D239D4"/>
    <w:rsid w:val="00D33336"/>
    <w:rsid w:val="00D33D88"/>
    <w:rsid w:val="00D66AF3"/>
    <w:rsid w:val="00D72EE5"/>
    <w:rsid w:val="00D7310A"/>
    <w:rsid w:val="00D82E8B"/>
    <w:rsid w:val="00D90A52"/>
    <w:rsid w:val="00DB5E4D"/>
    <w:rsid w:val="00DC30E5"/>
    <w:rsid w:val="00DC512B"/>
    <w:rsid w:val="00DD36C3"/>
    <w:rsid w:val="00DE4419"/>
    <w:rsid w:val="00DE65A4"/>
    <w:rsid w:val="00DF6275"/>
    <w:rsid w:val="00E06578"/>
    <w:rsid w:val="00E10BFF"/>
    <w:rsid w:val="00E231CB"/>
    <w:rsid w:val="00E243C0"/>
    <w:rsid w:val="00E36458"/>
    <w:rsid w:val="00E37CD5"/>
    <w:rsid w:val="00E527CA"/>
    <w:rsid w:val="00E809E6"/>
    <w:rsid w:val="00E833DC"/>
    <w:rsid w:val="00E92BE2"/>
    <w:rsid w:val="00E96DBB"/>
    <w:rsid w:val="00EB1E67"/>
    <w:rsid w:val="00ED3BA3"/>
    <w:rsid w:val="00EE3279"/>
    <w:rsid w:val="00EE3EAE"/>
    <w:rsid w:val="00EF0F95"/>
    <w:rsid w:val="00EF7EC9"/>
    <w:rsid w:val="00F00929"/>
    <w:rsid w:val="00F03CE5"/>
    <w:rsid w:val="00F21542"/>
    <w:rsid w:val="00F31CE1"/>
    <w:rsid w:val="00F36555"/>
    <w:rsid w:val="00F4439E"/>
    <w:rsid w:val="00F466B4"/>
    <w:rsid w:val="00F55CEA"/>
    <w:rsid w:val="00F628E2"/>
    <w:rsid w:val="00F82763"/>
    <w:rsid w:val="00FA6C97"/>
    <w:rsid w:val="00FC0116"/>
    <w:rsid w:val="00FC1B62"/>
    <w:rsid w:val="00FC4332"/>
    <w:rsid w:val="00FF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8D6B98-5A38-4B10-9FBD-BEC5641C4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5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360414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F19D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558BE"/>
  </w:style>
  <w:style w:type="paragraph" w:customStyle="1" w:styleId="ConsPlusNormal">
    <w:name w:val="ConsPlusNormal"/>
    <w:rsid w:val="009558B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5A0315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86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8645D"/>
    <w:rPr>
      <w:rFonts w:ascii="Segoe UI" w:hAnsi="Segoe UI" w:cs="Segoe UI"/>
      <w:sz w:val="18"/>
      <w:szCs w:val="18"/>
    </w:rPr>
  </w:style>
  <w:style w:type="character" w:styleId="a7">
    <w:name w:val="annotation reference"/>
    <w:basedOn w:val="a0"/>
    <w:uiPriority w:val="99"/>
    <w:semiHidden/>
    <w:unhideWhenUsed/>
    <w:rsid w:val="00CD778C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D778C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CD778C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D778C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D778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731</Words>
  <Characters>4169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Соловьева Саргылана Петровна</dc:creator>
  <cp:keywords/>
  <dc:description/>
  <cp:lastModifiedBy>Соловьева Саргылана Петровна</cp:lastModifiedBy>
  <cp:revision>23</cp:revision>
  <cp:lastPrinted>2022-04-13T04:11:00Z</cp:lastPrinted>
  <dcterms:created xsi:type="dcterms:W3CDTF">2022-04-11T05:35:00Z</dcterms:created>
  <dcterms:modified xsi:type="dcterms:W3CDTF">2022-05-26T09:23:00Z</dcterms:modified>
</cp:coreProperties>
</file>